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4"/>
        <w:gridCol w:w="8584"/>
        <w:gridCol w:w="3562"/>
      </w:tblGrid>
      <w:tr w:rsidR="00BF0231" w:rsidRPr="00BD3AA9" w:rsidTr="00191B82">
        <w:tc>
          <w:tcPr>
            <w:tcW w:w="1555" w:type="dxa"/>
            <w:shd w:val="clear" w:color="auto" w:fill="ED7D31" w:themeFill="accent2"/>
          </w:tcPr>
          <w:p w:rsidR="00093D07" w:rsidRPr="00B86BF1" w:rsidRDefault="00093D07" w:rsidP="00B86BF1">
            <w:pPr>
              <w:jc w:val="center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 w:rsidRPr="00B86BF1">
              <w:rPr>
                <w:rFonts w:ascii="Arial" w:hAnsi="Arial" w:cs="Arial"/>
                <w:b/>
                <w:color w:val="FFFFFF" w:themeColor="background1"/>
                <w:sz w:val="32"/>
              </w:rPr>
              <w:t>Программы</w:t>
            </w:r>
          </w:p>
        </w:tc>
        <w:tc>
          <w:tcPr>
            <w:tcW w:w="9443" w:type="dxa"/>
            <w:shd w:val="clear" w:color="auto" w:fill="ED7D31" w:themeFill="accent2"/>
          </w:tcPr>
          <w:p w:rsidR="00093D07" w:rsidRPr="00BD3AA9" w:rsidRDefault="00093D07" w:rsidP="00093D07">
            <w:pPr>
              <w:jc w:val="center"/>
              <w:rPr>
                <w:rFonts w:ascii="Arial" w:hAnsi="Arial" w:cs="Arial"/>
                <w:b/>
              </w:rPr>
            </w:pPr>
            <w:r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>Краткое содержание</w:t>
            </w:r>
          </w:p>
        </w:tc>
        <w:tc>
          <w:tcPr>
            <w:tcW w:w="3562" w:type="dxa"/>
            <w:shd w:val="clear" w:color="auto" w:fill="ED7D31" w:themeFill="accent2"/>
          </w:tcPr>
          <w:p w:rsidR="00093D07" w:rsidRPr="00BD3AA9" w:rsidRDefault="00B86BF1" w:rsidP="00093D07">
            <w:pPr>
              <w:jc w:val="center"/>
              <w:rPr>
                <w:rFonts w:ascii="Arial" w:hAnsi="Arial" w:cs="Arial"/>
              </w:rPr>
            </w:pPr>
            <w:r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>К</w:t>
            </w:r>
            <w:r w:rsidR="0025422B"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>омпетенции</w:t>
            </w:r>
            <w:r w:rsidR="00093D07" w:rsidRPr="00B86BF1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  </w:t>
            </w:r>
            <w:r w:rsidR="00093D07" w:rsidRPr="00B86BF1">
              <w:rPr>
                <w:rFonts w:ascii="Arial" w:hAnsi="Arial" w:cs="Arial"/>
                <w:color w:val="FFFFFF" w:themeColor="background1"/>
                <w:sz w:val="28"/>
              </w:rPr>
              <w:t xml:space="preserve">  </w:t>
            </w:r>
            <w:r w:rsidR="00093D07" w:rsidRPr="00B86BF1">
              <w:rPr>
                <w:rFonts w:ascii="Arial" w:hAnsi="Arial" w:cs="Arial"/>
                <w:sz w:val="28"/>
              </w:rPr>
              <w:t xml:space="preserve">      </w:t>
            </w: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093D07" w:rsidP="00093D07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Управление изменениями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 в зависимости от наполнения)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  <w:shd w:val="clear" w:color="auto" w:fill="auto"/>
          </w:tcPr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Классическая программа, которая позволяет менеджерам освоить алгоритм управления от инициации изменений до их воплощения в жизнь.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Действия руководителя в условиях непрерывных изменений (VUCA </w:t>
            </w:r>
            <w:r w:rsidRPr="00BD3AA9">
              <w:rPr>
                <w:rFonts w:ascii="Arial" w:hAnsi="Arial" w:cs="Arial"/>
                <w:lang w:val="en-US"/>
              </w:rPr>
              <w:t>world</w:t>
            </w:r>
            <w:r w:rsidRPr="00BD3AA9">
              <w:rPr>
                <w:rFonts w:ascii="Arial" w:hAnsi="Arial" w:cs="Arial"/>
              </w:rPr>
              <w:t>), модели работы с изменениями, работа с различными слоями сопротивления. Знакомство с Моделью Переходного Процесса Восприятия Изменений и практические</w:t>
            </w:r>
            <w:r w:rsidRPr="00BD3AA9">
              <w:rPr>
                <w:rFonts w:ascii="Arial" w:hAnsi="Arial" w:cs="Arial"/>
                <w:b/>
              </w:rPr>
              <w:t xml:space="preserve"> </w:t>
            </w:r>
            <w:r w:rsidRPr="00BD3AA9">
              <w:rPr>
                <w:rFonts w:ascii="Arial" w:hAnsi="Arial" w:cs="Arial"/>
              </w:rPr>
              <w:t xml:space="preserve">действия лидера на каждом из этапов.                                     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  <w:lang w:val="en-US"/>
              </w:rPr>
              <w:t>Cross</w:t>
            </w:r>
            <w:r w:rsidRPr="00BD3AA9">
              <w:rPr>
                <w:rFonts w:ascii="Arial" w:hAnsi="Arial" w:cs="Arial"/>
                <w:b/>
              </w:rPr>
              <w:t>-</w:t>
            </w:r>
            <w:r w:rsidRPr="00BD3AA9">
              <w:rPr>
                <w:rFonts w:ascii="Arial" w:hAnsi="Arial" w:cs="Arial"/>
                <w:b/>
                <w:lang w:val="en-US"/>
              </w:rPr>
              <w:t>functional</w:t>
            </w:r>
            <w:r w:rsidRPr="00BD3AA9">
              <w:rPr>
                <w:rFonts w:ascii="Arial" w:hAnsi="Arial" w:cs="Arial"/>
                <w:b/>
              </w:rPr>
              <w:t xml:space="preserve"> </w:t>
            </w:r>
            <w:r w:rsidRPr="00BD3AA9">
              <w:rPr>
                <w:rFonts w:ascii="Arial" w:hAnsi="Arial" w:cs="Arial"/>
                <w:b/>
                <w:lang w:val="en-US"/>
              </w:rPr>
              <w:t>collaboration</w:t>
            </w:r>
            <w:r w:rsidRPr="00BD3AA9">
              <w:rPr>
                <w:rFonts w:ascii="Arial" w:hAnsi="Arial" w:cs="Arial"/>
              </w:rPr>
              <w:t xml:space="preserve"> для эффективного управления изменениями: между функциями, между подразделениями в разных странах.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Алгоритм проведения изменений (по Коттеру) и модель перехода в ситуации изменений (по </w:t>
            </w:r>
            <w:proofErr w:type="spellStart"/>
            <w:r w:rsidRPr="00BD3AA9">
              <w:rPr>
                <w:rFonts w:ascii="Arial" w:hAnsi="Arial" w:cs="Arial"/>
              </w:rPr>
              <w:t>Бриджесу</w:t>
            </w:r>
            <w:proofErr w:type="spellEnd"/>
            <w:r w:rsidRPr="00BD3AA9">
              <w:rPr>
                <w:rFonts w:ascii="Arial" w:hAnsi="Arial" w:cs="Arial"/>
              </w:rPr>
              <w:t xml:space="preserve">).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Практические кейсы по работе с изменениями в организациях.</w:t>
            </w:r>
          </w:p>
        </w:tc>
        <w:tc>
          <w:tcPr>
            <w:tcW w:w="3562" w:type="dxa"/>
            <w:shd w:val="clear" w:color="auto" w:fill="auto"/>
          </w:tcPr>
          <w:p w:rsidR="001748EA" w:rsidRDefault="001748EA" w:rsidP="001748E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мыслить в перспективе</w:t>
            </w:r>
          </w:p>
          <w:p w:rsidR="00093D07" w:rsidRDefault="001748EA" w:rsidP="00FB3DC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Способность действовать в противоречивых </w:t>
            </w:r>
            <w:r w:rsidR="0025422B">
              <w:rPr>
                <w:rFonts w:ascii="Arial" w:hAnsi="Arial" w:cs="Arial"/>
              </w:rPr>
              <w:t xml:space="preserve">и неопределенных </w:t>
            </w:r>
            <w:r>
              <w:rPr>
                <w:rFonts w:ascii="Arial" w:hAnsi="Arial" w:cs="Arial"/>
              </w:rPr>
              <w:t>условиях</w:t>
            </w:r>
          </w:p>
          <w:p w:rsidR="001748EA" w:rsidRPr="00BD3AA9" w:rsidRDefault="001748EA" w:rsidP="00FB3DC8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Способность направлять людей</w:t>
            </w:r>
          </w:p>
          <w:p w:rsidR="001748EA" w:rsidRPr="001748EA" w:rsidRDefault="001748EA" w:rsidP="001748EA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Управленческая смелость</w:t>
            </w: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093D07" w:rsidP="00093D07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Коммуникация в условиях изменений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1/2 до 2 дней практикум в зависимости от наполнения)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  <w:shd w:val="clear" w:color="auto" w:fill="auto"/>
          </w:tcPr>
          <w:p w:rsidR="00093D07" w:rsidRPr="00BD3AA9" w:rsidRDefault="00093D07" w:rsidP="00093D07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Ситуации изменений и коммуникационные подходы в различных ситуациях.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Создание стратегии коммуникации в условиях изменений (практическое упражнение).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</w:rPr>
              <w:t>Теория:</w:t>
            </w:r>
            <w:r w:rsidRPr="00BD3AA9">
              <w:rPr>
                <w:rFonts w:ascii="Arial" w:hAnsi="Arial" w:cs="Arial"/>
              </w:rPr>
              <w:t xml:space="preserve"> 4 П коммуникации в эпоху перемен (инструмент для построения лидерской коммуникации: Предназначение, Перспектива, План, Причастность), </w:t>
            </w:r>
          </w:p>
          <w:p w:rsidR="00093D07" w:rsidRPr="00BD3AA9" w:rsidRDefault="00093D07" w:rsidP="00093D07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b/>
              </w:rPr>
              <w:t xml:space="preserve">Упражнение: </w:t>
            </w:r>
            <w:r w:rsidRPr="00BD3AA9">
              <w:rPr>
                <w:rFonts w:ascii="Arial" w:hAnsi="Arial" w:cs="Arial"/>
              </w:rPr>
              <w:t>Работа над мини проектом по изменениям в своей команде- подготовка коммуникационного плана и коммуникационного сообщения.</w:t>
            </w:r>
          </w:p>
        </w:tc>
        <w:tc>
          <w:tcPr>
            <w:tcW w:w="3562" w:type="dxa"/>
            <w:shd w:val="clear" w:color="auto" w:fill="auto"/>
          </w:tcPr>
          <w:p w:rsidR="00FB3DC8" w:rsidRPr="001748EA" w:rsidRDefault="00FB3DC8" w:rsidP="001748EA">
            <w:pPr>
              <w:rPr>
                <w:rFonts w:ascii="Arial" w:hAnsi="Arial" w:cs="Arial"/>
              </w:rPr>
            </w:pPr>
          </w:p>
          <w:p w:rsidR="000741E4" w:rsidRDefault="000741E4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мыслить в перспективе</w:t>
            </w:r>
          </w:p>
          <w:p w:rsid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Способность направлять людей</w:t>
            </w:r>
          </w:p>
          <w:p w:rsidR="001748EA" w:rsidRP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 других людей</w:t>
            </w:r>
          </w:p>
          <w:p w:rsid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Мотивирование других людей</w:t>
            </w:r>
          </w:p>
          <w:p w:rsidR="00FB3DC8" w:rsidRPr="001748EA" w:rsidRDefault="001748EA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Терпение</w:t>
            </w:r>
          </w:p>
          <w:p w:rsidR="00FB3DC8" w:rsidRPr="00BD3AA9" w:rsidRDefault="00FB3DC8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Открытость в общении</w:t>
            </w:r>
          </w:p>
          <w:p w:rsidR="00FB3DC8" w:rsidRPr="00BD3AA9" w:rsidRDefault="00FB3DC8" w:rsidP="001748EA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Грамотная речь</w:t>
            </w:r>
          </w:p>
          <w:p w:rsidR="00093D07" w:rsidRPr="00BD3AA9" w:rsidRDefault="00093D07" w:rsidP="00093D07">
            <w:pPr>
              <w:rPr>
                <w:rFonts w:ascii="Arial" w:hAnsi="Arial" w:cs="Arial"/>
                <w:noProof/>
                <w:lang w:eastAsia="ru-RU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  <w:p w:rsidR="00FB3DC8" w:rsidRPr="00BD3AA9" w:rsidRDefault="00FB3DC8">
            <w:pPr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FB3DC8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lastRenderedPageBreak/>
              <w:t>Искусство деловой коммуникации</w:t>
            </w:r>
          </w:p>
          <w:p w:rsidR="006C7FB1" w:rsidRDefault="00FB3DC8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 в зависимости от наполнения)</w:t>
            </w:r>
          </w:p>
          <w:p w:rsidR="006C7FB1" w:rsidRDefault="006C7FB1">
            <w:pPr>
              <w:rPr>
                <w:rFonts w:ascii="Arial" w:hAnsi="Arial" w:cs="Arial"/>
              </w:rPr>
            </w:pPr>
          </w:p>
          <w:p w:rsidR="006C7FB1" w:rsidRDefault="006C7FB1">
            <w:pPr>
              <w:rPr>
                <w:rFonts w:ascii="Arial" w:hAnsi="Arial" w:cs="Arial"/>
              </w:rPr>
            </w:pPr>
          </w:p>
          <w:p w:rsidR="006C7FB1" w:rsidRPr="006C7FB1" w:rsidRDefault="006C7FB1">
            <w:pPr>
              <w:rPr>
                <w:rFonts w:ascii="Arial" w:hAnsi="Arial" w:cs="Arial"/>
                <w:b/>
                <w:highlight w:val="yellow"/>
              </w:rPr>
            </w:pPr>
            <w:r w:rsidRPr="006C7FB1">
              <w:rPr>
                <w:rFonts w:ascii="Arial" w:hAnsi="Arial" w:cs="Arial"/>
                <w:b/>
                <w:highlight w:val="yellow"/>
              </w:rPr>
              <w:t>АКТИВНО РАБОТАЕТ В ФОРМАТЕ ПАЗЛОВ</w:t>
            </w:r>
          </w:p>
          <w:p w:rsidR="006C7FB1" w:rsidRPr="006C7FB1" w:rsidRDefault="006C7FB1">
            <w:pPr>
              <w:rPr>
                <w:rFonts w:ascii="Arial" w:hAnsi="Arial" w:cs="Arial"/>
                <w:b/>
              </w:rPr>
            </w:pPr>
            <w:r w:rsidRPr="006C7FB1">
              <w:rPr>
                <w:rFonts w:ascii="Arial" w:hAnsi="Arial" w:cs="Arial"/>
                <w:b/>
                <w:highlight w:val="yellow"/>
              </w:rPr>
              <w:t>ПАЗЛЫ № 1-3 представлены отдельно в разделе ПАЗЛЫ</w:t>
            </w:r>
          </w:p>
        </w:tc>
        <w:tc>
          <w:tcPr>
            <w:tcW w:w="9443" w:type="dxa"/>
            <w:shd w:val="clear" w:color="auto" w:fill="auto"/>
          </w:tcPr>
          <w:p w:rsidR="00120936" w:rsidRPr="00BD3AA9" w:rsidRDefault="000741E4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Обновленная п</w:t>
            </w:r>
            <w:r w:rsidR="00120936" w:rsidRPr="00BD3AA9">
              <w:rPr>
                <w:rFonts w:ascii="Arial" w:hAnsi="Arial" w:cs="Arial"/>
                <w:color w:val="000000"/>
                <w:sz w:val="22"/>
                <w:szCs w:val="22"/>
              </w:rPr>
              <w:t>рограмма построена на сочетании теоретического материала и практической отработки навыков. Участники знакомятся с правилами передачи сообщения и правилами их получения.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Навыки формулирования цели в критериях SMART, правило KISS и некоторые иные незамысловатые навыки позволяют участникам очень быстро понять в чем причина их предыдущих неудач в практике взаимодействия с коллегами и руководством и благодаря каким простым действиям можно минимизировать сложные моменты межличностного взаимодействия.</w:t>
            </w:r>
          </w:p>
          <w:p w:rsidR="00120936" w:rsidRPr="00BD3AA9" w:rsidRDefault="00FB3DC8" w:rsidP="00120936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AA9">
              <w:rPr>
                <w:rFonts w:ascii="Arial" w:hAnsi="Arial" w:cs="Arial"/>
                <w:sz w:val="22"/>
                <w:szCs w:val="22"/>
              </w:rPr>
              <w:t xml:space="preserve">От коммуникационных фильтров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и Эмоционального интеллекта 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 xml:space="preserve">и Кросс-культурного интеллекта </w:t>
            </w:r>
            <w:r w:rsidRPr="00BD3AA9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конкретным коммуникационным инструментам: </w:t>
            </w:r>
            <w:r w:rsidRPr="00BD3AA9">
              <w:rPr>
                <w:rFonts w:ascii="Arial" w:hAnsi="Arial" w:cs="Arial"/>
                <w:sz w:val="22"/>
                <w:szCs w:val="22"/>
              </w:rPr>
              <w:t xml:space="preserve">структурированию сообщения, постановке цели в терминах действия собеседника, подготовке 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>разговора о разногласиях с помощью специальной шпаргалки, приемам активного слушания. Отдельное внимание в программ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>е будет уделено коммуникации в</w:t>
            </w:r>
            <w:r w:rsidR="006D6A41" w:rsidRPr="00BD3AA9">
              <w:rPr>
                <w:rFonts w:ascii="Arial" w:hAnsi="Arial" w:cs="Arial"/>
                <w:sz w:val="22"/>
                <w:szCs w:val="22"/>
              </w:rPr>
              <w:t xml:space="preserve"> командной работе: как эффективно обмениваться информацией в команде для достижения цели.</w:t>
            </w:r>
            <w:r w:rsidR="00F341BE" w:rsidRPr="00BD3A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Тренинг проходит в атмосфере бизнес-игр и практики с использованием видеокамеры.</w:t>
            </w:r>
          </w:p>
          <w:p w:rsidR="00093D07" w:rsidRPr="00BD3AA9" w:rsidRDefault="00093D07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</w:tcPr>
          <w:p w:rsidR="00F341BE" w:rsidRPr="00022F5E" w:rsidRDefault="00F341BE" w:rsidP="00022F5E">
            <w:pPr>
              <w:rPr>
                <w:rFonts w:ascii="Arial" w:hAnsi="Arial" w:cs="Arial"/>
                <w:noProof/>
                <w:lang w:eastAsia="ru-RU"/>
              </w:rPr>
            </w:pPr>
          </w:p>
          <w:p w:rsidR="00F341BE" w:rsidRPr="00BD3AA9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Отношения с коллегами</w:t>
            </w:r>
          </w:p>
          <w:p w:rsidR="00F341BE" w:rsidRPr="00022F5E" w:rsidRDefault="00022F5E" w:rsidP="00022F5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Навыки построения межличностных отношений</w:t>
            </w:r>
          </w:p>
          <w:p w:rsidR="00093D07" w:rsidRPr="00BD3AA9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слушать</w:t>
            </w:r>
          </w:p>
          <w:p w:rsidR="00F341BE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Навыки письменного общения</w:t>
            </w:r>
          </w:p>
          <w:p w:rsidR="00022F5E" w:rsidRPr="00BD3AA9" w:rsidRDefault="00022F5E" w:rsidP="00F341BE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конфликтами</w:t>
            </w:r>
          </w:p>
          <w:p w:rsidR="00F341BE" w:rsidRPr="00BD3AA9" w:rsidRDefault="00F341BE">
            <w:pPr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F341BE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Искусство деловой презентации</w:t>
            </w:r>
            <w:r w:rsidR="00120936" w:rsidRPr="00BD3AA9">
              <w:rPr>
                <w:rFonts w:ascii="Arial" w:hAnsi="Arial" w:cs="Arial"/>
                <w:b/>
              </w:rPr>
              <w:t xml:space="preserve"> </w:t>
            </w:r>
          </w:p>
          <w:p w:rsidR="00F341BE" w:rsidRDefault="00F341BE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  <w:p w:rsidR="006C7FB1" w:rsidRDefault="006C7FB1" w:rsidP="006C7FB1">
            <w:pPr>
              <w:rPr>
                <w:rFonts w:ascii="Arial" w:hAnsi="Arial" w:cs="Arial"/>
                <w:b/>
              </w:rPr>
            </w:pPr>
          </w:p>
          <w:p w:rsidR="006C7FB1" w:rsidRPr="006C7FB1" w:rsidRDefault="006C7FB1" w:rsidP="006C7FB1">
            <w:pPr>
              <w:rPr>
                <w:rFonts w:ascii="Arial" w:hAnsi="Arial" w:cs="Arial"/>
                <w:b/>
                <w:highlight w:val="yellow"/>
              </w:rPr>
            </w:pPr>
            <w:r w:rsidRPr="006C7FB1">
              <w:rPr>
                <w:rFonts w:ascii="Arial" w:hAnsi="Arial" w:cs="Arial"/>
                <w:b/>
                <w:highlight w:val="yellow"/>
              </w:rPr>
              <w:t>АКТИВНО РАБОТАЕТ В ФОРМАТЕ ПАЗЛОВ</w:t>
            </w:r>
          </w:p>
          <w:p w:rsidR="006C7FB1" w:rsidRDefault="006C7FB1" w:rsidP="006C7FB1">
            <w:pPr>
              <w:rPr>
                <w:rFonts w:ascii="Arial" w:hAnsi="Arial" w:cs="Arial"/>
                <w:b/>
              </w:rPr>
            </w:pPr>
            <w:r w:rsidRPr="006C7FB1">
              <w:rPr>
                <w:rFonts w:ascii="Arial" w:hAnsi="Arial" w:cs="Arial"/>
                <w:b/>
                <w:highlight w:val="yellow"/>
              </w:rPr>
              <w:t xml:space="preserve">КАРТА КОМПЕТЕНЦИИ </w:t>
            </w:r>
            <w:r w:rsidRPr="006C7FB1">
              <w:rPr>
                <w:rFonts w:ascii="Arial" w:hAnsi="Arial" w:cs="Arial"/>
                <w:b/>
                <w:highlight w:val="yellow"/>
              </w:rPr>
              <w:lastRenderedPageBreak/>
              <w:t>«МАСТЕР ПРЕЗЕНТАЦИИ»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7FB1">
              <w:rPr>
                <w:rFonts w:ascii="Arial" w:hAnsi="Arial" w:cs="Arial"/>
                <w:b/>
                <w:highlight w:val="yellow"/>
              </w:rPr>
              <w:t>представлена отдельно на сайте в разделе НАВЫКОВЫЕ ПАЗЛЫ</w:t>
            </w:r>
          </w:p>
          <w:p w:rsidR="006C7FB1" w:rsidRPr="00BD3AA9" w:rsidRDefault="006C7FB1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  <w:shd w:val="clear" w:color="auto" w:fill="auto"/>
          </w:tcPr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Основной акцент тренинга делается на ораторском искусстве участников – на их умении быть убедительными, правильно использовать невербальные каналы общения, развивать вокальную коммуникацию.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Весь тренинг проходит как вереница упражнений. Весь теоретический материал дается в процессе тренинга и упражнения служат закрепляющим материалом. Каждый блок закрепляется вместе с группой анализом полученных навыков.</w:t>
            </w:r>
          </w:p>
          <w:p w:rsidR="00120936" w:rsidRPr="00BD3AA9" w:rsidRDefault="00120936" w:rsidP="00120936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Упражнения записываются на камеру. Каждый просмотр сопровождается разбором, в котором участвует вся группа. Как результат – у участников формируется навык, позволяющий в дальнейшем видеть плюсы и минусы презентаций в реальной жизни, набирать материал для развития своих способностей, наблюдая за спикерами в практике.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25422B" w:rsidRDefault="0025422B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Эффективная коммуникация</w:t>
            </w:r>
          </w:p>
          <w:p w:rsidR="004D272C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22F5E">
              <w:rPr>
                <w:rFonts w:ascii="Arial" w:hAnsi="Arial" w:cs="Arial"/>
              </w:rPr>
              <w:t>Способность направлять людей</w:t>
            </w:r>
          </w:p>
          <w:p w:rsidR="00022F5E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Открытость</w:t>
            </w:r>
          </w:p>
          <w:p w:rsidR="00022F5E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Навыки ведения презентаций</w:t>
            </w:r>
          </w:p>
          <w:p w:rsidR="00022F5E" w:rsidRPr="00022F5E" w:rsidRDefault="00022F5E" w:rsidP="00022F5E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 других людей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4D272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lastRenderedPageBreak/>
              <w:t>Навыки презентации. Практикум</w:t>
            </w:r>
          </w:p>
          <w:p w:rsidR="004D272C" w:rsidRPr="00BD3AA9" w:rsidRDefault="004D272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 день)</w:t>
            </w:r>
          </w:p>
        </w:tc>
        <w:tc>
          <w:tcPr>
            <w:tcW w:w="9443" w:type="dxa"/>
            <w:shd w:val="clear" w:color="auto" w:fill="auto"/>
          </w:tcPr>
          <w:p w:rsidR="00093D07" w:rsidRPr="00BD3AA9" w:rsidRDefault="004D272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  <w:color w:val="000000"/>
              </w:rPr>
              <w:t>Перед тренингом участники готовят презентации по актуальной рабочей теме и пересылают их тренеру. В содержательной части тренинга – работа с материалом презентации (визуальный материал), подготовка речи участника на презентацию, работа с оборудованием, отработка мизансцены. Отработка навыка формулирования ключевых сообщений.</w:t>
            </w:r>
            <w:r w:rsidRPr="00BD3AA9">
              <w:rPr>
                <w:rFonts w:ascii="Arial" w:hAnsi="Arial" w:cs="Arial"/>
                <w:color w:val="000000"/>
              </w:rPr>
              <w:br/>
              <w:t>Каждый участник должен иметь компьютер, который позволит ему дорабатывать презентацию во время тренинга. Весь тренинг строится на реальных рабочих презентациях. Проводится запись на камеру.</w:t>
            </w:r>
          </w:p>
        </w:tc>
        <w:tc>
          <w:tcPr>
            <w:tcW w:w="3562" w:type="dxa"/>
            <w:shd w:val="clear" w:color="auto" w:fill="auto"/>
          </w:tcPr>
          <w:p w:rsidR="004D272C" w:rsidRPr="00BD3AA9" w:rsidRDefault="004D272C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Грамотная речь</w:t>
            </w:r>
          </w:p>
          <w:p w:rsidR="004D272C" w:rsidRPr="00BD3AA9" w:rsidRDefault="0025422B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</w:t>
            </w:r>
          </w:p>
          <w:p w:rsidR="004D272C" w:rsidRDefault="004D272C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Самосовершенствование</w:t>
            </w:r>
          </w:p>
          <w:p w:rsidR="0025422B" w:rsidRPr="00BD3AA9" w:rsidRDefault="0025422B" w:rsidP="004D272C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коммуникация</w:t>
            </w:r>
          </w:p>
          <w:p w:rsidR="004D272C" w:rsidRPr="00BD3AA9" w:rsidRDefault="004D272C" w:rsidP="004D272C">
            <w:pPr>
              <w:pStyle w:val="a8"/>
              <w:rPr>
                <w:rFonts w:ascii="Arial" w:hAnsi="Arial" w:cs="Arial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4D272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Эффективные переговоры</w:t>
            </w:r>
          </w:p>
          <w:p w:rsidR="004D272C" w:rsidRPr="00BD3AA9" w:rsidRDefault="004D272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(2 дня)</w:t>
            </w:r>
          </w:p>
        </w:tc>
        <w:tc>
          <w:tcPr>
            <w:tcW w:w="9443" w:type="dxa"/>
            <w:shd w:val="clear" w:color="auto" w:fill="auto"/>
          </w:tcPr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Данная программа построена на чередовании теоретического материала и рабочих кейсов, которые проигрываются как в парах, так и на аудиторию. Кейсы, которые проигрываются на аудиторию, записываются на видеокамеру и по окончании игровых переговоров, тренер вместе с группой проводит тщательный разбор записи, что позволяет участникам разобраться в том какие навыки для проведения переговоров нужны и как правильно их применять.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Кейсы подобраны таким образом, что каждый кейс закрепляет определенный блок теории.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Большое внимание на программе уделяется коммуникационным аспектам переговоров. Участники тренируют навыки слушания, построения предложений.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Важной частью тренинга является анализ личностных стилей и обсуждение особенностей работы с различными стилями в процессе переговоров.</w:t>
            </w:r>
          </w:p>
          <w:p w:rsidR="004D272C" w:rsidRPr="00BD3AA9" w:rsidRDefault="004D272C" w:rsidP="004D272C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Большое внимание на программе уделяется этапу подготовки к переговорам. В результате пост-тренингового анализа именно этот навык используется практически всеми участниками в первую очередь и помогает формировать уверенность даже в самых сложных ситуациях.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4D272C" w:rsidRPr="00BD3AA9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="004D272C" w:rsidRPr="00BD3AA9">
              <w:rPr>
                <w:rFonts w:ascii="Arial" w:hAnsi="Arial" w:cs="Arial"/>
              </w:rPr>
              <w:t xml:space="preserve">азрешение разногласий </w:t>
            </w:r>
          </w:p>
          <w:p w:rsidR="004D272C" w:rsidRPr="00BD3AA9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</w:p>
          <w:p w:rsidR="004D272C" w:rsidRPr="00BD3AA9" w:rsidRDefault="004D272C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Понимание культурных различий</w:t>
            </w:r>
          </w:p>
          <w:p w:rsidR="004D272C" w:rsidRDefault="004D272C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Учет мнения других </w:t>
            </w:r>
          </w:p>
          <w:p w:rsidR="0025422B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Влияние</w:t>
            </w:r>
          </w:p>
          <w:p w:rsidR="0025422B" w:rsidRDefault="0025422B" w:rsidP="004D272C">
            <w:pPr>
              <w:pStyle w:val="a8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партнерских отношений</w:t>
            </w:r>
          </w:p>
          <w:p w:rsidR="0025422B" w:rsidRPr="00BD3AA9" w:rsidRDefault="0025422B" w:rsidP="0025422B">
            <w:pPr>
              <w:pStyle w:val="a8"/>
              <w:rPr>
                <w:rFonts w:ascii="Arial" w:hAnsi="Arial" w:cs="Arial"/>
              </w:rPr>
            </w:pPr>
          </w:p>
          <w:p w:rsidR="004D272C" w:rsidRPr="00BD3AA9" w:rsidRDefault="004D272C" w:rsidP="004D272C">
            <w:pPr>
              <w:pStyle w:val="a8"/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DD3AB5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Навыки управления</w:t>
            </w:r>
          </w:p>
          <w:p w:rsidR="00DD3AB5" w:rsidRDefault="00DD3AB5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(3 дня)</w:t>
            </w:r>
          </w:p>
          <w:p w:rsidR="006C7FB1" w:rsidRDefault="006C7FB1">
            <w:pPr>
              <w:rPr>
                <w:rFonts w:ascii="Arial" w:hAnsi="Arial" w:cs="Arial"/>
              </w:rPr>
            </w:pPr>
          </w:p>
          <w:p w:rsidR="006C7FB1" w:rsidRPr="006C7FB1" w:rsidRDefault="006C7FB1" w:rsidP="006C7FB1">
            <w:pPr>
              <w:rPr>
                <w:rFonts w:ascii="Arial" w:hAnsi="Arial" w:cs="Arial"/>
                <w:b/>
                <w:highlight w:val="yellow"/>
              </w:rPr>
            </w:pPr>
            <w:r w:rsidRPr="006C7FB1">
              <w:rPr>
                <w:rFonts w:ascii="Arial" w:hAnsi="Arial" w:cs="Arial"/>
                <w:b/>
                <w:highlight w:val="yellow"/>
              </w:rPr>
              <w:t>АКТИВНО РАБОТАЕТ В ФОРМАТЕ ПАЗЛОВ</w:t>
            </w:r>
          </w:p>
          <w:p w:rsidR="006C7FB1" w:rsidRDefault="006C7FB1" w:rsidP="006C7FB1">
            <w:pPr>
              <w:rPr>
                <w:rFonts w:ascii="Arial" w:hAnsi="Arial" w:cs="Arial"/>
                <w:b/>
              </w:rPr>
            </w:pPr>
            <w:r w:rsidRPr="006C7FB1">
              <w:rPr>
                <w:rFonts w:ascii="Arial" w:hAnsi="Arial" w:cs="Arial"/>
                <w:b/>
                <w:highlight w:val="yellow"/>
              </w:rPr>
              <w:t>КАРТА КОМПЕТЕНЦИИ «ОСНОВЫ УПРАВЛЕНИЯ» представлена отдельно на сайте в разделе НАВЫКОВЫЕ ПАЗЛЫ</w:t>
            </w:r>
          </w:p>
          <w:p w:rsidR="006C7FB1" w:rsidRPr="00BD3AA9" w:rsidRDefault="006C7FB1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  <w:shd w:val="clear" w:color="auto" w:fill="auto"/>
          </w:tcPr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 ходе программы у участников формируется представление о различных подходах в управлении, таких как классический менеджмент, лидерство и коучинг. Не отрицая ни один из подходов, участники осваивают те лучшие навыки, которые заложены в каждом. В результате у участников формируется достаточно широкая картина того, что такое управление, какими навыками должен обладать управленец и в чем заключается секрет его успешной деятельности.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Для отработки навыков используются деловые игры и рабочие кейсы, каждый из которых подчеркивает важность того или иного навыка.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 развитие талантов</w:t>
            </w:r>
          </w:p>
          <w:p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исполнением</w:t>
            </w:r>
          </w:p>
          <w:p w:rsidR="00DD3AB5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Построение</w:t>
            </w:r>
            <w:r w:rsidR="00DD3AB5" w:rsidRPr="00BD3AA9">
              <w:rPr>
                <w:rFonts w:ascii="Arial" w:hAnsi="Arial" w:cs="Arial"/>
                <w:noProof/>
                <w:lang w:eastAsia="ru-RU"/>
              </w:rPr>
              <w:t xml:space="preserve"> командной работы</w:t>
            </w:r>
          </w:p>
          <w:p w:rsidR="0025422B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Эффективная Коммуникация руководителя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DD3AB5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Практическая мотивация</w:t>
            </w:r>
            <w:r w:rsidR="00BD3AA9">
              <w:rPr>
                <w:rFonts w:ascii="Arial" w:hAnsi="Arial" w:cs="Arial"/>
                <w:b/>
              </w:rPr>
              <w:t xml:space="preserve"> и управление талантами</w:t>
            </w:r>
          </w:p>
          <w:p w:rsidR="00DD3AB5" w:rsidRPr="00BD3AA9" w:rsidRDefault="00DD3AB5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(от 1 до 2-х дней)</w:t>
            </w:r>
          </w:p>
        </w:tc>
        <w:tc>
          <w:tcPr>
            <w:tcW w:w="9443" w:type="dxa"/>
            <w:shd w:val="clear" w:color="auto" w:fill="auto"/>
          </w:tcPr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построена на разборе глубинных основ мотивации: личностных стилей, ценностей, потребностей и только после детального разбора всех вышеперечисленных аспектов, вместе с участниками происходит переход на поведенческие модели. Мотивация в различных рабочих ситуациях – это то, что является завершением тщательного анализа факторов, оказывающих непосредственное влияние на мотивацию </w:t>
            </w:r>
            <w:proofErr w:type="gram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сотрудника</w:t>
            </w:r>
            <w:proofErr w:type="gram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руководитель должен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знать эти факторы и умело учитывать их при создании мотивационной среды. В программе рассматриваются основные мотивационные модели и разбирается каким образом руководитель находит им практическое применение.</w:t>
            </w:r>
            <w:r w:rsidR="007E4611">
              <w:rPr>
                <w:rFonts w:ascii="Arial" w:hAnsi="Arial" w:cs="Arial"/>
                <w:color w:val="000000"/>
                <w:sz w:val="22"/>
                <w:szCs w:val="22"/>
              </w:rPr>
              <w:t xml:space="preserve"> Определение таланта и подходы к работе и удержанию талантливых сотрудников.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Теория находит подтверждение в деловых играх, и участники пробуют новые навыки здесь же на тренинге, закрепляя полученный теоретический материал.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Развитие команды</w:t>
            </w:r>
          </w:p>
          <w:p w:rsidR="00DD3AB5" w:rsidRPr="00BD3AA9" w:rsidRDefault="0025422B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Удержание и развитие талантов</w:t>
            </w:r>
          </w:p>
          <w:p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:rsidR="00DD3AB5" w:rsidRPr="00BD3AA9" w:rsidRDefault="00DD3AB5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lastRenderedPageBreak/>
              <w:t>Создание стабильных результатов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0A3B18" w:rsidRPr="00BD3AA9" w:rsidTr="00191B82">
        <w:tc>
          <w:tcPr>
            <w:tcW w:w="1555" w:type="dxa"/>
            <w:shd w:val="clear" w:color="auto" w:fill="auto"/>
          </w:tcPr>
          <w:p w:rsidR="000A3B18" w:rsidRDefault="000A3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Управление исполнением</w:t>
            </w:r>
          </w:p>
          <w:p w:rsidR="000A3B18" w:rsidRPr="000A3B18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</w:t>
            </w:r>
            <w:r w:rsidR="000A3B18">
              <w:rPr>
                <w:rFonts w:ascii="Arial" w:hAnsi="Arial" w:cs="Arial"/>
                <w:b/>
              </w:rPr>
              <w:t>-2 дня)</w:t>
            </w:r>
          </w:p>
        </w:tc>
        <w:tc>
          <w:tcPr>
            <w:tcW w:w="9443" w:type="dxa"/>
            <w:shd w:val="clear" w:color="auto" w:fill="auto"/>
          </w:tcPr>
          <w:p w:rsidR="000A3B18" w:rsidRPr="00C73C61" w:rsidRDefault="000A3B18" w:rsidP="000A3B18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В основе программы лежит теория ситуационного лидерства. Участники отрабатывают 3 основных навыка лидера: Оценка, Гибкость, Партнерство.</w:t>
            </w:r>
          </w:p>
          <w:p w:rsidR="000A3B18" w:rsidRPr="00C73C61" w:rsidRDefault="000A3B18" w:rsidP="000A3B18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Теория переплетается с практическими упражнениями. Предварительно оценив свой стиль управления, участники фокусируются на развитии не свойственного им стиля и на примере деловых игр, записываемых на камеру, учатся развивать новые для себя возможности.</w:t>
            </w:r>
          </w:p>
          <w:p w:rsidR="000A3B18" w:rsidRPr="00C73C61" w:rsidRDefault="000A3B18" w:rsidP="000A3B18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3C61">
              <w:rPr>
                <w:rFonts w:ascii="Arial" w:hAnsi="Arial" w:cs="Arial"/>
                <w:color w:val="000000"/>
                <w:sz w:val="22"/>
                <w:szCs w:val="22"/>
              </w:rPr>
              <w:t>На тренинге обсуждаются реальные рабочие ситуации, что позволяет максимально приблизить материал к ежедневной практике участников.</w:t>
            </w:r>
          </w:p>
          <w:p w:rsidR="000A3B18" w:rsidRPr="00BD3AA9" w:rsidRDefault="000A3B18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</w:tcPr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индивидуальной продуктивностью</w:t>
            </w:r>
          </w:p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Создание стабильных результатов</w:t>
            </w:r>
          </w:p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командой</w:t>
            </w:r>
          </w:p>
          <w:p w:rsidR="000A3B18" w:rsidRDefault="000A3B18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Мотивация и развитие сотрудников</w:t>
            </w:r>
          </w:p>
        </w:tc>
      </w:tr>
      <w:tr w:rsidR="00C73C61" w:rsidRPr="00BD3AA9" w:rsidTr="00191B82">
        <w:tc>
          <w:tcPr>
            <w:tcW w:w="1555" w:type="dxa"/>
            <w:shd w:val="clear" w:color="auto" w:fill="auto"/>
          </w:tcPr>
          <w:p w:rsidR="00C73C61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Подбор персонала по компетенциям</w:t>
            </w:r>
          </w:p>
          <w:p w:rsidR="00C73C61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(от 1 до 2-х дней)</w:t>
            </w:r>
          </w:p>
          <w:p w:rsidR="00C73C61" w:rsidRDefault="00C73C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Возможны практикумы</w:t>
            </w:r>
          </w:p>
        </w:tc>
        <w:tc>
          <w:tcPr>
            <w:tcW w:w="9443" w:type="dxa"/>
            <w:shd w:val="clear" w:color="auto" w:fill="auto"/>
          </w:tcPr>
          <w:p w:rsidR="00C73C61" w:rsidRPr="00C73C61" w:rsidRDefault="00C73C61" w:rsidP="00C73C61">
            <w:pPr>
              <w:spacing w:before="120"/>
              <w:rPr>
                <w:rFonts w:ascii="Arial" w:hAnsi="Arial" w:cs="Arial"/>
                <w:szCs w:val="24"/>
              </w:rPr>
            </w:pPr>
            <w:r w:rsidRPr="00C73C61">
              <w:rPr>
                <w:rFonts w:ascii="Arial" w:hAnsi="Arial" w:cs="Arial"/>
                <w:szCs w:val="24"/>
              </w:rPr>
              <w:t>Данный тренинг позволит участникам: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73C61">
              <w:rPr>
                <w:rFonts w:ascii="Arial" w:hAnsi="Arial" w:cs="Arial"/>
                <w:szCs w:val="24"/>
              </w:rPr>
              <w:t>повысить качество подбираемых сотрудников и сузить воронку подбора в компании; сформулировать и научиться определять ключевые компетенции на всех этапах подбора сотрудников;</w:t>
            </w:r>
          </w:p>
          <w:p w:rsidR="00C73C61" w:rsidRPr="00325019" w:rsidRDefault="00C73C61" w:rsidP="00C73C61">
            <w:pPr>
              <w:spacing w:before="120"/>
              <w:rPr>
                <w:rFonts w:ascii="Arial" w:hAnsi="Arial" w:cs="Arial"/>
                <w:szCs w:val="24"/>
              </w:rPr>
            </w:pPr>
            <w:r w:rsidRPr="00325019">
              <w:rPr>
                <w:rFonts w:ascii="Arial" w:hAnsi="Arial" w:cs="Arial"/>
                <w:szCs w:val="24"/>
              </w:rPr>
              <w:t>Участники получат глубокий опыт применения техники интервью по компетенциям, опыт и навык диагностики лжи, оценки вербальных и невербальных признаков поведения кандидата, системные знания и опыт анализа полученной картины о кандидате;</w:t>
            </w:r>
          </w:p>
          <w:p w:rsidR="0033379E" w:rsidRPr="0033379E" w:rsidRDefault="00C73C61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 </w:t>
            </w:r>
            <w:r w:rsidR="0033379E" w:rsidRPr="0033379E">
              <w:rPr>
                <w:rFonts w:ascii="Arial" w:hAnsi="Arial" w:cs="Arial"/>
                <w:szCs w:val="24"/>
              </w:rPr>
              <w:t>Предназначение интервью по компетенциям: цели и ожидаемый результат. Маркеры компетенций.</w:t>
            </w:r>
          </w:p>
          <w:p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>Инструментарий интервью по компетенциям.</w:t>
            </w:r>
          </w:p>
          <w:p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>Принципы фиксации информации о компетенциях.</w:t>
            </w:r>
          </w:p>
          <w:p w:rsidR="0033379E" w:rsidRPr="0033379E" w:rsidRDefault="0033379E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 w:rsidRPr="0033379E">
              <w:rPr>
                <w:rFonts w:ascii="Arial" w:hAnsi="Arial" w:cs="Arial"/>
                <w:szCs w:val="24"/>
              </w:rPr>
              <w:t xml:space="preserve">Группы вопросов для исследования ключевых компетенций. </w:t>
            </w:r>
          </w:p>
          <w:p w:rsidR="0033379E" w:rsidRPr="0033379E" w:rsidRDefault="00C46469" w:rsidP="0033379E">
            <w:pPr>
              <w:numPr>
                <w:ilvl w:val="0"/>
                <w:numId w:val="20"/>
              </w:numPr>
              <w:tabs>
                <w:tab w:val="num" w:pos="176"/>
              </w:tabs>
              <w:spacing w:before="120"/>
              <w:ind w:left="176" w:hanging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Исследование групп компетенций и ассоциированных компетенций.</w:t>
            </w:r>
          </w:p>
          <w:p w:rsidR="00C73C61" w:rsidRDefault="00C73C61" w:rsidP="0033379E">
            <w:pPr>
              <w:tabs>
                <w:tab w:val="left" w:pos="2448"/>
              </w:tabs>
              <w:spacing w:before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:rsidR="00C73C61" w:rsidRDefault="00AC11E4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Привлечение и отбор  талантов</w:t>
            </w:r>
          </w:p>
          <w:p w:rsidR="00AC11E4" w:rsidRDefault="00AC11E4" w:rsidP="00DD3AB5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Работа с компетенциями</w:t>
            </w:r>
          </w:p>
          <w:p w:rsidR="00AC11E4" w:rsidRDefault="00AC11E4" w:rsidP="00F02E85">
            <w:pPr>
              <w:pStyle w:val="a8"/>
              <w:rPr>
                <w:rFonts w:ascii="Arial" w:hAnsi="Arial" w:cs="Arial"/>
                <w:noProof/>
                <w:lang w:eastAsia="ru-RU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DD3AB5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Эффективная команда</w:t>
            </w:r>
          </w:p>
          <w:p w:rsidR="00DD3AB5" w:rsidRPr="00BD3AA9" w:rsidRDefault="007E4611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</w:t>
            </w:r>
            <w:r w:rsidR="00DD3AB5" w:rsidRPr="00BD3AA9">
              <w:rPr>
                <w:rFonts w:ascii="Arial" w:hAnsi="Arial" w:cs="Arial"/>
              </w:rPr>
              <w:t xml:space="preserve"> день)</w:t>
            </w:r>
          </w:p>
        </w:tc>
        <w:tc>
          <w:tcPr>
            <w:tcW w:w="9443" w:type="dxa"/>
            <w:shd w:val="clear" w:color="auto" w:fill="auto"/>
          </w:tcPr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В основе команды положены классические теории о командных ролях и об управлении командой и стадиях ее развития. На базе модели PERFORM в практических упражнениях и обсуждениях происходит наработка требуемых навыков.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Деловые игры позволяют выйти на командные роли и не только определить свои собственные, но и благодаря видеозаписи наблюдать за проявлением других ролей. Наглядно видны ситуации конфликта, когда несколько человек играют одни и те же роли в команде. Все это подвергается анализу в группе и делаются выводы о том каким образом формировать команду, чтобы избегать лишних столкновений.</w:t>
            </w:r>
          </w:p>
          <w:p w:rsidR="00DD3AB5" w:rsidRPr="00BD3AA9" w:rsidRDefault="00DD3AB5" w:rsidP="00DD3AB5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Отработка 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необходимых инструментов </w:t>
            </w:r>
            <w:r w:rsidR="007E4611" w:rsidRPr="00BD3AA9">
              <w:rPr>
                <w:rFonts w:ascii="Arial" w:hAnsi="Arial" w:cs="Arial"/>
                <w:color w:val="000000"/>
                <w:sz w:val="22"/>
                <w:szCs w:val="22"/>
              </w:rPr>
              <w:t>для работы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</w:t>
            </w:r>
            <w:r w:rsidR="00B75622" w:rsidRPr="00BD3AA9">
              <w:rPr>
                <w:rFonts w:ascii="Arial" w:hAnsi="Arial" w:cs="Arial"/>
                <w:color w:val="000000"/>
                <w:sz w:val="22"/>
                <w:szCs w:val="22"/>
              </w:rPr>
              <w:t>команде:</w:t>
            </w:r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метод мозгового штурма, динамическая </w:t>
            </w:r>
            <w:proofErr w:type="spellStart"/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>фасилитация</w:t>
            </w:r>
            <w:proofErr w:type="spellEnd"/>
            <w:r w:rsidR="00D81270" w:rsidRPr="00BD3AA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D81270" w:rsidRPr="00BD3AA9" w:rsidRDefault="0025422B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Построение команды</w:t>
            </w:r>
          </w:p>
          <w:p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Понимание культурных различий</w:t>
            </w:r>
          </w:p>
          <w:p w:rsidR="00D81270" w:rsidRPr="00BD3AA9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Построение взаимоотношений</w:t>
            </w:r>
          </w:p>
          <w:p w:rsidR="00D81270" w:rsidRDefault="00D81270" w:rsidP="00D8127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Создание доверительной обстановки</w:t>
            </w:r>
          </w:p>
          <w:p w:rsidR="00D81270" w:rsidRPr="0025422B" w:rsidRDefault="0025422B" w:rsidP="0025422B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25422B">
              <w:rPr>
                <w:rFonts w:ascii="Arial" w:hAnsi="Arial" w:cs="Arial"/>
                <w:noProof/>
                <w:lang w:eastAsia="ru-RU"/>
              </w:rPr>
              <w:t>Развитие командной работы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394AE0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 xml:space="preserve">Управление в стиле </w:t>
            </w:r>
            <w:r w:rsidRPr="00BD3AA9">
              <w:rPr>
                <w:rFonts w:ascii="Arial" w:hAnsi="Arial" w:cs="Arial"/>
                <w:b/>
                <w:lang w:val="en-US"/>
              </w:rPr>
              <w:t>Coaching</w:t>
            </w:r>
          </w:p>
          <w:p w:rsidR="00394AE0" w:rsidRPr="00BD3AA9" w:rsidRDefault="007E4611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(1</w:t>
            </w:r>
            <w:r w:rsidR="00394AE0" w:rsidRPr="00BD3AA9">
              <w:rPr>
                <w:rFonts w:ascii="Arial" w:hAnsi="Arial" w:cs="Arial"/>
              </w:rPr>
              <w:t xml:space="preserve"> день)</w:t>
            </w:r>
          </w:p>
        </w:tc>
        <w:tc>
          <w:tcPr>
            <w:tcW w:w="9443" w:type="dxa"/>
            <w:shd w:val="clear" w:color="auto" w:fill="auto"/>
          </w:tcPr>
          <w:p w:rsidR="00394AE0" w:rsidRPr="00BD3AA9" w:rsidRDefault="00394AE0" w:rsidP="00394AE0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Программа построена на применении </w:t>
            </w:r>
            <w:proofErr w:type="spell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Coaching</w:t>
            </w:r>
            <w:proofErr w:type="spell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техник в различных ситуациях уровня развития и мотивации сотрудника (с использованием матрицы развития). Участники тренируют навыки работы с моделями: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OMRA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, RIVAS, подробно разбирают технику GROW. Вся теория закрепляется практическими кейсами. Рассматривается разница между Коучингом и Наставничеством. Вместе с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участниками разбираются ситуации, которые предполагают объединение этих двух техник.</w:t>
            </w:r>
          </w:p>
          <w:p w:rsidR="00394AE0" w:rsidRPr="00BD3AA9" w:rsidRDefault="00394AE0" w:rsidP="00394AE0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Тренируются конкретные навыки активного слушания, навык задавания вопросов и построения диалога.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lastRenderedPageBreak/>
              <w:t>Создание доверительной обстановки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Учет мнения других сотрудников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lastRenderedPageBreak/>
              <w:t>Построение взаимоотношений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Вовлечение и воодушевление</w:t>
            </w:r>
          </w:p>
          <w:p w:rsidR="00394AE0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Стремление к стабильным результатам</w:t>
            </w:r>
          </w:p>
          <w:p w:rsidR="0025422B" w:rsidRPr="00BD3AA9" w:rsidRDefault="0025422B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эффективная коммуникация  руководителя</w:t>
            </w:r>
          </w:p>
          <w:p w:rsidR="00394AE0" w:rsidRPr="00BD3AA9" w:rsidRDefault="00394AE0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Самосовершенствование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</w:tr>
      <w:tr w:rsidR="000A3B18" w:rsidRPr="00BD3AA9" w:rsidTr="00191B82">
        <w:tc>
          <w:tcPr>
            <w:tcW w:w="1555" w:type="dxa"/>
            <w:shd w:val="clear" w:color="auto" w:fill="auto"/>
          </w:tcPr>
          <w:p w:rsidR="000A3B18" w:rsidRDefault="000A3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Значимый разговор руководителя</w:t>
            </w:r>
          </w:p>
          <w:p w:rsidR="000A3B18" w:rsidRPr="000A3B18" w:rsidRDefault="000A3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(от ½ дня до 2-х дней)</w:t>
            </w:r>
          </w:p>
        </w:tc>
        <w:tc>
          <w:tcPr>
            <w:tcW w:w="9443" w:type="dxa"/>
            <w:shd w:val="clear" w:color="auto" w:fill="auto"/>
          </w:tcPr>
          <w:p w:rsidR="000A3B18" w:rsidRPr="001924FE" w:rsidRDefault="000A3B18" w:rsidP="000A3B18">
            <w:p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 xml:space="preserve">Данная программа разработана с целью структурировать знания по коммуникации и отработать </w:t>
            </w:r>
            <w:r w:rsidRPr="001924FE">
              <w:rPr>
                <w:rFonts w:ascii="Arial" w:hAnsi="Arial" w:cs="Arial"/>
                <w:b/>
              </w:rPr>
              <w:t>на практике конкретные навыки.</w:t>
            </w:r>
            <w:r w:rsidRPr="001924FE">
              <w:rPr>
                <w:rFonts w:ascii="Arial" w:hAnsi="Arial" w:cs="Arial"/>
              </w:rPr>
              <w:t xml:space="preserve"> </w:t>
            </w:r>
          </w:p>
          <w:p w:rsidR="000A3B18" w:rsidRPr="001924FE" w:rsidRDefault="000A3B18" w:rsidP="000A3B18">
            <w:p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Вместе с тренером участники:</w:t>
            </w:r>
          </w:p>
          <w:p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Обновят знания по тем коммуникационным приемам, которые использует руководитель.</w:t>
            </w:r>
          </w:p>
          <w:p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Определят перечень значимых разговоров, с которыми сталкивается руководитель в своей практике.</w:t>
            </w:r>
          </w:p>
          <w:p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Проанализируют минимум 5 кейсов, в которых смогут определить суть проблемы и выстроить коммуникацию в каждом конкретном случае.</w:t>
            </w:r>
          </w:p>
          <w:p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 xml:space="preserve">Будут участвовать в моделирующих и ролевых играх с подробным </w:t>
            </w:r>
            <w:proofErr w:type="spellStart"/>
            <w:r w:rsidRPr="001924FE">
              <w:rPr>
                <w:rFonts w:ascii="Arial" w:hAnsi="Arial" w:cs="Arial"/>
              </w:rPr>
              <w:t>дебрифом</w:t>
            </w:r>
            <w:proofErr w:type="spellEnd"/>
            <w:r w:rsidRPr="001924FE">
              <w:rPr>
                <w:rFonts w:ascii="Arial" w:hAnsi="Arial" w:cs="Arial"/>
              </w:rPr>
              <w:t xml:space="preserve"> и анализом связи между опытом, полученным в игре и реальной практикой.</w:t>
            </w:r>
          </w:p>
          <w:p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>Сформируют понимание что и как развивать в дальнейшем после тренинга.</w:t>
            </w:r>
          </w:p>
          <w:p w:rsidR="000A3B18" w:rsidRPr="001924FE" w:rsidRDefault="000A3B18" w:rsidP="000A3B18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1924FE">
              <w:rPr>
                <w:rFonts w:ascii="Arial" w:hAnsi="Arial" w:cs="Arial"/>
              </w:rPr>
              <w:t>Получат мотивацию на собственное развитие, а САМОЕ ГЛАВНОЕ:</w:t>
            </w:r>
            <w:r w:rsidRPr="001924FE">
              <w:rPr>
                <w:rFonts w:ascii="Arial" w:hAnsi="Arial" w:cs="Arial"/>
              </w:rPr>
              <w:br/>
            </w:r>
            <w:r w:rsidRPr="001924FE">
              <w:rPr>
                <w:rFonts w:ascii="Arial" w:hAnsi="Arial" w:cs="Arial"/>
                <w:b/>
              </w:rPr>
              <w:t>Получат шаблоны для подготовки к самым значимым разговорам руководителя.</w:t>
            </w:r>
          </w:p>
          <w:p w:rsidR="000A3B18" w:rsidRPr="001924FE" w:rsidRDefault="000A3B18" w:rsidP="000A3B18">
            <w:pPr>
              <w:pStyle w:val="a8"/>
              <w:rPr>
                <w:rFonts w:ascii="Arial" w:hAnsi="Arial" w:cs="Arial"/>
                <w:b/>
              </w:rPr>
            </w:pPr>
          </w:p>
          <w:p w:rsidR="000A3B18" w:rsidRPr="001924FE" w:rsidRDefault="000A3B18" w:rsidP="000A3B18">
            <w:pPr>
              <w:pStyle w:val="a8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t xml:space="preserve">Таким образом, на тренинге участники смогут сделать обновление своих знаний, полученных на предыдущих тренингах, пройти практический этап для отработки навыков через ролевые игры, проанализировать </w:t>
            </w:r>
            <w:r w:rsidRPr="001924FE">
              <w:rPr>
                <w:rFonts w:ascii="Arial" w:hAnsi="Arial" w:cs="Arial"/>
              </w:rPr>
              <w:lastRenderedPageBreak/>
              <w:t>различные жизненные ситуации, чтобы научиться думать и осознанно использовать эффективные подходы для лидерской коммуникации.</w:t>
            </w:r>
          </w:p>
          <w:p w:rsidR="000A3B18" w:rsidRPr="001924FE" w:rsidRDefault="000A3B18" w:rsidP="00394AE0">
            <w:pPr>
              <w:pStyle w:val="a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shd w:val="clear" w:color="auto" w:fill="auto"/>
          </w:tcPr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Самосовершенствование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Эффектвиная Коммуникация лидера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Развитие сотрудников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 xml:space="preserve">Мотивация </w:t>
            </w:r>
          </w:p>
          <w:p w:rsidR="000A3B18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Управление исполнением</w:t>
            </w:r>
          </w:p>
          <w:p w:rsidR="000A3B18" w:rsidRPr="00BD3AA9" w:rsidRDefault="000A3B18" w:rsidP="00394AE0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Гибкость</w:t>
            </w: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394AE0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Навык критического мышления</w:t>
            </w:r>
          </w:p>
          <w:p w:rsidR="00394AE0" w:rsidRPr="00BD3AA9" w:rsidRDefault="0076426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(2 дня</w:t>
            </w:r>
            <w:r w:rsidR="00394AE0" w:rsidRPr="00BD3AA9">
              <w:rPr>
                <w:rFonts w:ascii="Arial" w:hAnsi="Arial" w:cs="Arial"/>
              </w:rPr>
              <w:t>)</w:t>
            </w:r>
          </w:p>
        </w:tc>
        <w:tc>
          <w:tcPr>
            <w:tcW w:w="9443" w:type="dxa"/>
            <w:shd w:val="clear" w:color="auto" w:fill="auto"/>
          </w:tcPr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Программа создана для развития </w:t>
            </w:r>
            <w:r w:rsidR="0076426C" w:rsidRPr="00BD3AA9">
              <w:rPr>
                <w:rFonts w:ascii="Arial" w:hAnsi="Arial" w:cs="Arial"/>
              </w:rPr>
              <w:t xml:space="preserve">навыка работы с информационным полем, которое неуклонно растет. </w:t>
            </w:r>
            <w:r w:rsidRPr="00BD3AA9">
              <w:rPr>
                <w:rFonts w:ascii="Arial" w:hAnsi="Arial" w:cs="Arial"/>
              </w:rPr>
              <w:t>Понятие критического мышления</w:t>
            </w:r>
            <w:r w:rsidR="0076426C" w:rsidRPr="00BD3AA9">
              <w:rPr>
                <w:rFonts w:ascii="Arial" w:hAnsi="Arial" w:cs="Arial"/>
              </w:rPr>
              <w:t xml:space="preserve"> и его виды, </w:t>
            </w:r>
            <w:r w:rsidRPr="00BD3AA9">
              <w:rPr>
                <w:rFonts w:ascii="Arial" w:hAnsi="Arial" w:cs="Arial"/>
              </w:rPr>
              <w:t>Приемы для</w:t>
            </w:r>
            <w:r w:rsidR="0076426C" w:rsidRPr="00BD3AA9">
              <w:rPr>
                <w:rFonts w:ascii="Arial" w:hAnsi="Arial" w:cs="Arial"/>
              </w:rPr>
              <w:t xml:space="preserve"> развития критического мышления,</w:t>
            </w:r>
            <w:r w:rsidRPr="00BD3AA9">
              <w:rPr>
                <w:rFonts w:ascii="Arial" w:hAnsi="Arial" w:cs="Arial"/>
              </w:rPr>
              <w:t xml:space="preserve"> </w:t>
            </w:r>
            <w:r w:rsidR="0076426C" w:rsidRPr="00BD3AA9">
              <w:rPr>
                <w:rFonts w:ascii="Arial" w:hAnsi="Arial" w:cs="Arial"/>
              </w:rPr>
              <w:t>п</w:t>
            </w:r>
            <w:r w:rsidRPr="00BD3AA9">
              <w:rPr>
                <w:rFonts w:ascii="Arial" w:hAnsi="Arial" w:cs="Arial"/>
              </w:rPr>
              <w:t xml:space="preserve">репятствия мышления, работа с памятью. Работа с информацией в режиме критического мышления. </w:t>
            </w:r>
          </w:p>
          <w:p w:rsidR="0076426C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Определение проблемы и контекста, в котором она находится.</w:t>
            </w:r>
            <w:r w:rsidR="0076426C" w:rsidRPr="00BD3AA9">
              <w:rPr>
                <w:rFonts w:ascii="Arial" w:hAnsi="Arial" w:cs="Arial"/>
              </w:rPr>
              <w:t xml:space="preserve"> Способы зондирования проблемы.</w:t>
            </w:r>
          </w:p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Техника построения сильного аргумента. Способы проверки надежности и логичности аргумента. Взвешивание аргументов. Работа в мини-группах, разбор ситуаций, групповое обсуждение. </w:t>
            </w:r>
          </w:p>
          <w:p w:rsidR="00394AE0" w:rsidRPr="00BD3AA9" w:rsidRDefault="0076426C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Технология принятия решения </w:t>
            </w:r>
            <w:r w:rsidR="00394AE0" w:rsidRPr="00BD3AA9">
              <w:rPr>
                <w:rFonts w:ascii="Arial" w:hAnsi="Arial" w:cs="Arial"/>
              </w:rPr>
              <w:t xml:space="preserve">осмысленного принятия решения. Алгоритм принятия решения. Рациональный способ анализа информации. Методы анализа информации: Анализ силовых полей, Диаграмма </w:t>
            </w:r>
            <w:proofErr w:type="spellStart"/>
            <w:r w:rsidR="00394AE0" w:rsidRPr="00BD3AA9">
              <w:rPr>
                <w:rFonts w:ascii="Arial" w:hAnsi="Arial" w:cs="Arial"/>
              </w:rPr>
              <w:t>Ишикавы</w:t>
            </w:r>
            <w:proofErr w:type="spellEnd"/>
            <w:r w:rsidR="00394AE0" w:rsidRPr="00BD3AA9">
              <w:rPr>
                <w:rFonts w:ascii="Arial" w:hAnsi="Arial" w:cs="Arial"/>
              </w:rPr>
              <w:t xml:space="preserve">, ресурсная модель 6М, 5W, квадрат Декарта. Сильные стороны каждого из способов. Ожидаемый результат анализа информации. Практикум (поиск и принятие решения по кейсам участников), групповое обсуждение. </w:t>
            </w:r>
          </w:p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Развитие креативного мышления.</w:t>
            </w:r>
          </w:p>
          <w:p w:rsidR="00394AE0" w:rsidRPr="00BD3AA9" w:rsidRDefault="00394AE0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 xml:space="preserve">Понятие креативного мышления. Ситуации для использования креативного мышления. Приемы для развития креативного мышления (фальшивые лица, ломтики и кубики, препарированная вишня, пузырьки мыслей, вопросы </w:t>
            </w:r>
            <w:proofErr w:type="spellStart"/>
            <w:r w:rsidRPr="00BD3AA9">
              <w:rPr>
                <w:rFonts w:ascii="Arial" w:hAnsi="Arial" w:cs="Arial"/>
              </w:rPr>
              <w:t>Скампер</w:t>
            </w:r>
            <w:proofErr w:type="spellEnd"/>
            <w:r w:rsidRPr="00BD3AA9">
              <w:rPr>
                <w:rFonts w:ascii="Arial" w:hAnsi="Arial" w:cs="Arial"/>
              </w:rPr>
              <w:t xml:space="preserve">). Отработка в практикуме, игра «Производство сфер», групповое обсуждение результатов. 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25422B" w:rsidRDefault="0025422B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Критическое мышление</w:t>
            </w:r>
          </w:p>
          <w:p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Тщательный анализ</w:t>
            </w:r>
          </w:p>
          <w:p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Принятие взвешенных решений</w:t>
            </w:r>
          </w:p>
          <w:p w:rsidR="0076426C" w:rsidRPr="00BD3AA9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Тщательное планирование</w:t>
            </w:r>
          </w:p>
          <w:p w:rsidR="0076426C" w:rsidRDefault="0076426C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:rsidR="0025422B" w:rsidRPr="00BD3AA9" w:rsidRDefault="0025422B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с информацией</w:t>
            </w:r>
          </w:p>
        </w:tc>
      </w:tr>
      <w:tr w:rsidR="006F56AE" w:rsidRPr="00BD3AA9" w:rsidTr="00191B82">
        <w:tc>
          <w:tcPr>
            <w:tcW w:w="1555" w:type="dxa"/>
            <w:shd w:val="clear" w:color="auto" w:fill="auto"/>
          </w:tcPr>
          <w:p w:rsidR="006F56AE" w:rsidRDefault="006F5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проектами- базовый уровень</w:t>
            </w:r>
          </w:p>
          <w:p w:rsidR="006F56AE" w:rsidRPr="006F56AE" w:rsidRDefault="006F5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(1-2 дня в зависимости от задач и уровня группы)</w:t>
            </w:r>
          </w:p>
        </w:tc>
        <w:tc>
          <w:tcPr>
            <w:tcW w:w="9443" w:type="dxa"/>
            <w:shd w:val="clear" w:color="auto" w:fill="auto"/>
          </w:tcPr>
          <w:p w:rsidR="006F56AE" w:rsidRPr="006F56AE" w:rsidRDefault="006F56AE" w:rsidP="006F56AE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Тренинг направлен на развитие у участников следующих навыков, компетенций и знаний: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Понимание структуры, ролей и задач в проекте.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Овладение навыком планирования проекта, анализа ресурсов и выполнения сроков проекта.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знаний о структуре команды проекта, и техниках горизонтального управления членами команды.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инструментов работы со сложными ситуациями, снижение количества искажений коммуникаций в проекте.</w:t>
            </w:r>
          </w:p>
          <w:p w:rsidR="006F56AE" w:rsidRPr="006F56AE" w:rsidRDefault="006F56AE" w:rsidP="006F56AE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опыта и знаний о способах группового принятия решения и управления групповым обсуждением.</w:t>
            </w:r>
          </w:p>
          <w:p w:rsidR="006F56AE" w:rsidRPr="00BD3AA9" w:rsidRDefault="006F56AE" w:rsidP="00394AE0">
            <w:pPr>
              <w:tabs>
                <w:tab w:val="left" w:pos="483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Управление проектом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Построение эффективного взаимодействия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Системное мышление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Эффективная работа с информацией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брать на себя ответственность</w:t>
            </w:r>
          </w:p>
          <w:p w:rsidR="006F56AE" w:rsidRDefault="006F56AE" w:rsidP="0076426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в условиях многозадачности и неопределенности</w:t>
            </w: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394AE0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lastRenderedPageBreak/>
              <w:t>От задумки к реализации</w:t>
            </w:r>
          </w:p>
          <w:p w:rsidR="00DE783F" w:rsidRPr="00BD3AA9" w:rsidRDefault="00DE783F">
            <w:pPr>
              <w:rPr>
                <w:rFonts w:ascii="Arial" w:hAnsi="Arial" w:cs="Arial"/>
              </w:rPr>
            </w:pPr>
            <w:proofErr w:type="gramStart"/>
            <w:r w:rsidRPr="00BD3AA9">
              <w:rPr>
                <w:rFonts w:ascii="Arial" w:hAnsi="Arial" w:cs="Arial"/>
              </w:rPr>
              <w:t>( от</w:t>
            </w:r>
            <w:proofErr w:type="gramEnd"/>
            <w:r w:rsidRPr="00BD3AA9">
              <w:rPr>
                <w:rFonts w:ascii="Arial" w:hAnsi="Arial" w:cs="Arial"/>
              </w:rPr>
              <w:t xml:space="preserve"> 1 до 2-х дней)</w:t>
            </w:r>
          </w:p>
          <w:p w:rsidR="00394AE0" w:rsidRPr="00BD3AA9" w:rsidRDefault="00394AE0">
            <w:pPr>
              <w:rPr>
                <w:rFonts w:ascii="Arial" w:hAnsi="Arial" w:cs="Arial"/>
                <w:b/>
              </w:rPr>
            </w:pPr>
          </w:p>
        </w:tc>
        <w:tc>
          <w:tcPr>
            <w:tcW w:w="9443" w:type="dxa"/>
            <w:shd w:val="clear" w:color="auto" w:fill="auto"/>
          </w:tcPr>
          <w:p w:rsidR="00EE3571" w:rsidRPr="006F56AE" w:rsidRDefault="00EE3571" w:rsidP="00EE3571">
            <w:p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 xml:space="preserve">Цель программы - сформировать у участников понимание, навык и алгоритм продажи инновационной идеи и убеждения собеседника, приводящие к реализации задумки для повышения эффективности работы компании. </w:t>
            </w:r>
          </w:p>
          <w:p w:rsidR="00EE3571" w:rsidRPr="006F56AE" w:rsidRDefault="00EE3571" w:rsidP="00EE3571">
            <w:p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В понятийном поле тренинга под «инновационной идеей» подразумевается любая идея оптимизации, новое решение, креативное или рационализаторское предложение сотрудника.</w:t>
            </w:r>
          </w:p>
          <w:p w:rsidR="00EE3571" w:rsidRPr="006F56AE" w:rsidRDefault="00EE3571" w:rsidP="00EE3571">
            <w:pPr>
              <w:rPr>
                <w:rFonts w:ascii="Arial" w:hAnsi="Arial" w:cs="Arial"/>
                <w:b/>
              </w:rPr>
            </w:pPr>
            <w:r w:rsidRPr="006F56AE">
              <w:rPr>
                <w:rFonts w:ascii="Arial" w:hAnsi="Arial" w:cs="Arial"/>
                <w:b/>
              </w:rPr>
              <w:t>Задачи: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Отработать навык продажи идеи на языке потребности руководства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Усилить уверенность при подаче собственных идей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Отработать типовые неконструктивные реакции: скепсиса, страха, пренебрежения и пр.</w:t>
            </w:r>
          </w:p>
          <w:p w:rsidR="00EE3571" w:rsidRPr="006F56AE" w:rsidRDefault="00EE3571" w:rsidP="00EE357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Научиться видеть свои идеи в целостной системе подразделения/компании</w:t>
            </w:r>
          </w:p>
          <w:p w:rsidR="00BF0231" w:rsidRPr="00BD3AA9" w:rsidRDefault="00EE3571" w:rsidP="00EE3571">
            <w:pPr>
              <w:rPr>
                <w:rFonts w:ascii="Arial" w:hAnsi="Arial" w:cs="Arial"/>
              </w:rPr>
            </w:pPr>
            <w:r w:rsidRPr="006F56AE">
              <w:rPr>
                <w:rFonts w:ascii="Arial" w:hAnsi="Arial" w:cs="Arial"/>
              </w:rPr>
              <w:t>Научиться пользоваться эмоциональными инструментами усиления впечатления</w:t>
            </w:r>
            <w:r w:rsidR="00BF0231" w:rsidRPr="006F56AE">
              <w:rPr>
                <w:rFonts w:ascii="Arial" w:hAnsi="Arial" w:cs="Arial"/>
              </w:rPr>
              <w:t>.</w:t>
            </w:r>
          </w:p>
        </w:tc>
        <w:tc>
          <w:tcPr>
            <w:tcW w:w="3562" w:type="dxa"/>
            <w:shd w:val="clear" w:color="auto" w:fill="auto"/>
          </w:tcPr>
          <w:p w:rsidR="0025422B" w:rsidRPr="0025422B" w:rsidRDefault="0025422B" w:rsidP="0025422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5422B">
              <w:rPr>
                <w:rFonts w:ascii="Arial" w:hAnsi="Arial" w:cs="Arial"/>
              </w:rPr>
              <w:t>Инновационность</w:t>
            </w:r>
            <w:r w:rsidR="00BF0231" w:rsidRPr="0025422B">
              <w:rPr>
                <w:rFonts w:ascii="Arial" w:hAnsi="Arial" w:cs="Arial"/>
              </w:rPr>
              <w:t xml:space="preserve"> </w:t>
            </w:r>
          </w:p>
          <w:p w:rsidR="00BF0231" w:rsidRPr="0025422B" w:rsidRDefault="00BF0231" w:rsidP="0025422B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5422B">
              <w:rPr>
                <w:rFonts w:ascii="Arial" w:hAnsi="Arial" w:cs="Arial"/>
              </w:rPr>
              <w:t>Понимание общей перспективы</w:t>
            </w:r>
          </w:p>
          <w:p w:rsidR="00BF0231" w:rsidRPr="00BD3AA9" w:rsidRDefault="0025422B" w:rsidP="00BF0231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Настойчивость</w:t>
            </w:r>
          </w:p>
          <w:p w:rsidR="00BF0231" w:rsidRPr="00BD3AA9" w:rsidRDefault="0025422B" w:rsidP="00BF0231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Гибкость</w:t>
            </w:r>
          </w:p>
          <w:p w:rsidR="00093D07" w:rsidRPr="00BD3AA9" w:rsidRDefault="00BF0231" w:rsidP="00BF0231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:rsidR="00BF0231" w:rsidRPr="00BD3AA9" w:rsidRDefault="00BF0231" w:rsidP="00BF0231">
            <w:pPr>
              <w:pStyle w:val="a8"/>
              <w:rPr>
                <w:rFonts w:ascii="Arial" w:hAnsi="Arial" w:cs="Arial"/>
              </w:rPr>
            </w:pPr>
          </w:p>
        </w:tc>
      </w:tr>
      <w:tr w:rsidR="00BF0231" w:rsidRPr="00BD3AA9" w:rsidTr="00191B82">
        <w:tc>
          <w:tcPr>
            <w:tcW w:w="1555" w:type="dxa"/>
            <w:shd w:val="clear" w:color="auto" w:fill="auto"/>
          </w:tcPr>
          <w:p w:rsidR="00093D07" w:rsidRPr="00BD3AA9" w:rsidRDefault="0076426C">
            <w:pPr>
              <w:rPr>
                <w:rFonts w:ascii="Arial" w:hAnsi="Arial" w:cs="Arial"/>
                <w:b/>
              </w:rPr>
            </w:pPr>
            <w:r w:rsidRPr="00BD3AA9">
              <w:rPr>
                <w:rFonts w:ascii="Arial" w:hAnsi="Arial" w:cs="Arial"/>
                <w:b/>
              </w:rPr>
              <w:t>Управление личной эффективностью</w:t>
            </w:r>
          </w:p>
          <w:p w:rsidR="0076426C" w:rsidRPr="00BD3AA9" w:rsidRDefault="0076426C">
            <w:p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lastRenderedPageBreak/>
              <w:t>(от</w:t>
            </w:r>
            <w:r w:rsidR="00DE783F" w:rsidRPr="00BD3AA9">
              <w:rPr>
                <w:rFonts w:ascii="Arial" w:hAnsi="Arial" w:cs="Arial"/>
              </w:rPr>
              <w:t xml:space="preserve"> 3-х часов до 2-х дней</w:t>
            </w:r>
            <w:r w:rsidRPr="00BD3AA9">
              <w:rPr>
                <w:rFonts w:ascii="Arial" w:hAnsi="Arial" w:cs="Arial"/>
              </w:rPr>
              <w:t>)</w:t>
            </w:r>
          </w:p>
        </w:tc>
        <w:tc>
          <w:tcPr>
            <w:tcW w:w="9443" w:type="dxa"/>
            <w:shd w:val="clear" w:color="auto" w:fill="auto"/>
          </w:tcPr>
          <w:p w:rsidR="00DE783F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Программа поддерживает 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стремление участников к самосовершенствованию и через понятие эффективности. Помогает им задуматься над тем каким образом они ставят цели и планируют их достижения, насколько умело они выстраивают 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взаимодействие с другими людьми, которые могут оказать им информационную и экспертную поддержку.</w:t>
            </w:r>
          </w:p>
          <w:p w:rsidR="00DE783F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Модель «Матрица результативности». Самодиагностика и расстановка акцентов. Я как ресурс и как инструмент: возможности и ограничения.</w:t>
            </w:r>
          </w:p>
          <w:p w:rsidR="0076426C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Этапы, виды и правила планирования. Ловушки и ошибки планирования. Выводы.</w:t>
            </w:r>
          </w:p>
          <w:p w:rsidR="0076426C" w:rsidRPr="00BD3AA9" w:rsidRDefault="0076426C" w:rsidP="0076426C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Приоритеты в работе: индивидуальное задание. Ценности для краткосрочных, среднесрочных и долгосрочных задач. Упражнение «Почтовый ящик». Правило двух минут. SMART в электронной переписке: превращаем письмо в результативный запрос. Горизонтальное делегирование: как продать задачу. Цикл выполнения задачи: групповое упражнение. Повышаем КПД: привычки эффективных людей.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моим промедлением. Как я буду говорить «нет». </w:t>
            </w:r>
            <w:proofErr w:type="spellStart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Самомотивация</w:t>
            </w:r>
            <w:proofErr w:type="spellEnd"/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внутренняя «рентабельность» задачи. Невроз эффективности и перфекционизм. Избыточные обещания и переоценка возможност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ей. Разбор ситуаций.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Стресс и выгорание в моей работе.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Баланс личного и рабочего пространства. Причины моего личного стресса. Инструменты работы с острым и хроническим стрессом. Этапы выгорания. Способы профилактики выгорания. Упражнения для работы со стрессом</w:t>
            </w:r>
            <w:r w:rsidR="00DE783F" w:rsidRPr="00BD3AA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F0231" w:rsidRPr="00BD3A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3AA9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личного тайм-плана.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auto"/>
          </w:tcPr>
          <w:p w:rsidR="00093D07" w:rsidRPr="00BD3AA9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lastRenderedPageBreak/>
              <w:t>Самосовершенствование</w:t>
            </w:r>
          </w:p>
          <w:p w:rsidR="00DE783F" w:rsidRPr="00BD3AA9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noProof/>
                <w:lang w:eastAsia="ru-RU"/>
              </w:rPr>
            </w:pPr>
            <w:r w:rsidRPr="00BD3AA9">
              <w:rPr>
                <w:rFonts w:ascii="Arial" w:hAnsi="Arial" w:cs="Arial"/>
                <w:noProof/>
                <w:lang w:eastAsia="ru-RU"/>
              </w:rPr>
              <w:t>Стремление к стабильным результатам</w:t>
            </w:r>
          </w:p>
          <w:p w:rsidR="00DE783F" w:rsidRPr="00BD3AA9" w:rsidRDefault="0025422B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t>Стабильное исполнение</w:t>
            </w:r>
            <w:r w:rsidR="00DE783F" w:rsidRPr="00BD3AA9">
              <w:rPr>
                <w:rFonts w:ascii="Arial" w:hAnsi="Arial" w:cs="Arial"/>
                <w:noProof/>
                <w:lang w:eastAsia="ru-RU"/>
              </w:rPr>
              <w:t xml:space="preserve"> обязанностей</w:t>
            </w:r>
          </w:p>
          <w:p w:rsidR="00DE783F" w:rsidRPr="00BD3AA9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Тщательное планирование</w:t>
            </w:r>
          </w:p>
          <w:p w:rsidR="00DE783F" w:rsidRDefault="00DE783F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Стратегическое мышление</w:t>
            </w:r>
          </w:p>
          <w:p w:rsidR="0025422B" w:rsidRPr="00BD3AA9" w:rsidRDefault="0025422B" w:rsidP="00DE783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Целеполагание</w:t>
            </w:r>
          </w:p>
        </w:tc>
      </w:tr>
      <w:tr w:rsidR="006F56AE" w:rsidRPr="00BD3AA9" w:rsidTr="00191B82">
        <w:tc>
          <w:tcPr>
            <w:tcW w:w="1555" w:type="dxa"/>
            <w:shd w:val="clear" w:color="auto" w:fill="auto"/>
          </w:tcPr>
          <w:p w:rsidR="006F56AE" w:rsidRDefault="006F56AE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lastRenderedPageBreak/>
              <w:t xml:space="preserve">Управление конфликтом </w:t>
            </w:r>
          </w:p>
          <w:p w:rsidR="006F56AE" w:rsidRDefault="006F56AE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(от 1 до 2-х дней)</w:t>
            </w:r>
          </w:p>
          <w:p w:rsidR="006F56AE" w:rsidRPr="00BD3AA9" w:rsidRDefault="006F56AE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Возможны полдневные практикумы</w:t>
            </w:r>
          </w:p>
        </w:tc>
        <w:tc>
          <w:tcPr>
            <w:tcW w:w="9443" w:type="dxa"/>
            <w:shd w:val="clear" w:color="auto" w:fill="auto"/>
          </w:tcPr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Понятие карты конфликта. Особенности управленческого конфликта. Стили поведения в конфликте. Выбор наилучшего стиля поведения в конфликте.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Принципы управления конфликтом</w:t>
            </w:r>
            <w:r w:rsidRPr="00C73C61">
              <w:rPr>
                <w:rFonts w:ascii="Arial" w:eastAsia="Times New Roman" w:hAnsi="Arial" w:cs="Arial"/>
                <w:b/>
                <w:lang w:eastAsia="ru-RU"/>
              </w:rPr>
              <w:t xml:space="preserve">: </w:t>
            </w:r>
            <w:r w:rsidRPr="006F56AE">
              <w:rPr>
                <w:rFonts w:ascii="Arial" w:eastAsia="Times New Roman" w:hAnsi="Arial" w:cs="Arial"/>
                <w:lang w:eastAsia="ru-RU"/>
              </w:rPr>
              <w:t>диагност</w:t>
            </w:r>
            <w:r w:rsidRPr="00C73C61">
              <w:rPr>
                <w:rFonts w:ascii="Arial" w:eastAsia="Times New Roman" w:hAnsi="Arial" w:cs="Arial"/>
                <w:lang w:eastAsia="ru-RU"/>
              </w:rPr>
              <w:t>ика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причин и стади</w:t>
            </w:r>
            <w:r w:rsidRPr="00C73C61">
              <w:rPr>
                <w:rFonts w:ascii="Arial" w:eastAsia="Times New Roman" w:hAnsi="Arial" w:cs="Arial"/>
                <w:lang w:eastAsia="ru-RU"/>
              </w:rPr>
              <w:t>й</w:t>
            </w:r>
            <w:r w:rsidRPr="006F56AE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C73C61">
              <w:rPr>
                <w:rFonts w:ascii="Arial" w:eastAsia="Times New Roman" w:hAnsi="Arial" w:cs="Arial"/>
                <w:lang w:eastAsia="ru-RU"/>
              </w:rPr>
              <w:t>С</w:t>
            </w:r>
            <w:r w:rsidRPr="006F56AE">
              <w:rPr>
                <w:rFonts w:ascii="Arial" w:eastAsia="Times New Roman" w:hAnsi="Arial" w:cs="Arial"/>
                <w:lang w:eastAsia="ru-RU"/>
              </w:rPr>
              <w:t>пособы оценки позиций собеседника и разраб</w:t>
            </w:r>
            <w:r w:rsidRPr="00C73C61">
              <w:rPr>
                <w:rFonts w:ascii="Arial" w:eastAsia="Times New Roman" w:hAnsi="Arial" w:cs="Arial"/>
                <w:lang w:eastAsia="ru-RU"/>
              </w:rPr>
              <w:t>отка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стратеги</w:t>
            </w:r>
            <w:r w:rsidRPr="00C73C61">
              <w:rPr>
                <w:rFonts w:ascii="Arial" w:eastAsia="Times New Roman" w:hAnsi="Arial" w:cs="Arial"/>
                <w:lang w:eastAsia="ru-RU"/>
              </w:rPr>
              <w:t>и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управления конфликтом. 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 xml:space="preserve">Стратегии взаимодействия с людьми разных психотипов. </w:t>
            </w:r>
          </w:p>
          <w:p w:rsidR="006F56AE" w:rsidRPr="006F56AE" w:rsidRDefault="006F56AE" w:rsidP="006F56AE">
            <w:pPr>
              <w:tabs>
                <w:tab w:val="num" w:pos="502"/>
                <w:tab w:val="num" w:pos="2160"/>
              </w:tabs>
              <w:rPr>
                <w:rFonts w:ascii="Arial" w:eastAsia="Times New Roman" w:hAnsi="Arial" w:cs="Arial"/>
                <w:lang w:eastAsia="ru-RU"/>
              </w:rPr>
            </w:pPr>
            <w:r w:rsidRPr="00C73C61">
              <w:rPr>
                <w:rFonts w:ascii="Arial" w:eastAsia="Times New Roman" w:hAnsi="Arial" w:cs="Arial"/>
                <w:lang w:eastAsia="ru-RU"/>
              </w:rPr>
              <w:t>Н</w:t>
            </w:r>
            <w:r w:rsidRPr="006F56AE">
              <w:rPr>
                <w:rFonts w:ascii="Arial" w:eastAsia="Times New Roman" w:hAnsi="Arial" w:cs="Arial"/>
                <w:lang w:eastAsia="ru-RU"/>
              </w:rPr>
              <w:t>аиболее часты</w:t>
            </w:r>
            <w:r w:rsidRPr="00C73C61">
              <w:rPr>
                <w:rFonts w:ascii="Arial" w:eastAsia="Times New Roman" w:hAnsi="Arial" w:cs="Arial"/>
                <w:lang w:eastAsia="ru-RU"/>
              </w:rPr>
              <w:t>е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ошибк</w:t>
            </w:r>
            <w:r w:rsidRPr="00C73C61">
              <w:rPr>
                <w:rFonts w:ascii="Arial" w:eastAsia="Times New Roman" w:hAnsi="Arial" w:cs="Arial"/>
                <w:lang w:eastAsia="ru-RU"/>
              </w:rPr>
              <w:t>и</w:t>
            </w:r>
            <w:r w:rsidRPr="006F56AE">
              <w:rPr>
                <w:rFonts w:ascii="Arial" w:eastAsia="Times New Roman" w:hAnsi="Arial" w:cs="Arial"/>
                <w:lang w:eastAsia="ru-RU"/>
              </w:rPr>
              <w:t>, приводящи</w:t>
            </w:r>
            <w:r w:rsidRPr="00C73C61">
              <w:rPr>
                <w:rFonts w:ascii="Arial" w:eastAsia="Times New Roman" w:hAnsi="Arial" w:cs="Arial"/>
                <w:lang w:eastAsia="ru-RU"/>
              </w:rPr>
              <w:t>е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 к конфликту.  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lastRenderedPageBreak/>
              <w:t>Управление возражениями в конфликте</w:t>
            </w:r>
            <w:r w:rsidR="00C73C61" w:rsidRPr="00C73C61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F56AE" w:rsidRPr="006F56AE" w:rsidRDefault="006F56AE" w:rsidP="00C73C61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bCs/>
                <w:lang w:eastAsia="ru-RU"/>
              </w:rPr>
              <w:t>Инструменты разрешения конфликта</w:t>
            </w:r>
            <w:r w:rsidRPr="006F56AE">
              <w:rPr>
                <w:rFonts w:ascii="Arial" w:eastAsia="Times New Roman" w:hAnsi="Arial" w:cs="Arial"/>
                <w:lang w:eastAsia="ru-RU"/>
              </w:rPr>
              <w:t xml:space="preserve">. Работа с эмоциями. Конфликт как манипуляция. Принципы </w:t>
            </w:r>
            <w:proofErr w:type="spellStart"/>
            <w:r w:rsidRPr="006F56AE">
              <w:rPr>
                <w:rFonts w:ascii="Arial" w:eastAsia="Times New Roman" w:hAnsi="Arial" w:cs="Arial"/>
                <w:lang w:eastAsia="ru-RU"/>
              </w:rPr>
              <w:t>ассертивности</w:t>
            </w:r>
            <w:proofErr w:type="spellEnd"/>
            <w:r w:rsidRPr="006F56AE">
              <w:rPr>
                <w:rFonts w:ascii="Arial" w:eastAsia="Times New Roman" w:hAnsi="Arial" w:cs="Arial"/>
                <w:lang w:eastAsia="ru-RU"/>
              </w:rPr>
              <w:t xml:space="preserve"> как уважение свободы. Техники цивилизованной конфронтации. Принципы работы с агрессивным сотрудником. Алгоритм работы с острым конфликтом. </w:t>
            </w:r>
          </w:p>
          <w:p w:rsidR="006F56AE" w:rsidRPr="006F56AE" w:rsidRDefault="006F56AE" w:rsidP="006F56AE">
            <w:pPr>
              <w:rPr>
                <w:rFonts w:ascii="Arial" w:eastAsia="Times New Roman" w:hAnsi="Arial" w:cs="Arial"/>
                <w:lang w:eastAsia="ru-RU"/>
              </w:rPr>
            </w:pPr>
            <w:r w:rsidRPr="006F56AE">
              <w:rPr>
                <w:rFonts w:ascii="Arial" w:eastAsia="Times New Roman" w:hAnsi="Arial" w:cs="Arial"/>
                <w:lang w:eastAsia="ru-RU"/>
              </w:rPr>
              <w:t>Управление стрессом в конфликте.</w:t>
            </w:r>
          </w:p>
          <w:p w:rsidR="006F56AE" w:rsidRPr="00C73C61" w:rsidRDefault="006F56AE" w:rsidP="00C73C6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62" w:type="dxa"/>
            <w:shd w:val="clear" w:color="auto" w:fill="auto"/>
          </w:tcPr>
          <w:p w:rsidR="006F56AE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Эффективное разрешение конфликтных ситуаций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взаимоотношений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Эффективная работа в команде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Гибкость</w:t>
            </w:r>
          </w:p>
          <w:p w:rsidR="00C73C61" w:rsidRDefault="00C73C61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доверительной обстановки</w:t>
            </w:r>
          </w:p>
          <w:p w:rsidR="00C73C61" w:rsidRPr="00191B82" w:rsidRDefault="00C73C61" w:rsidP="00191B82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поддерживать разнообразие</w:t>
            </w:r>
          </w:p>
        </w:tc>
      </w:tr>
      <w:tr w:rsidR="00BF0231" w:rsidRPr="00BD3AA9" w:rsidTr="00191B82">
        <w:tc>
          <w:tcPr>
            <w:tcW w:w="1555" w:type="dxa"/>
            <w:shd w:val="clear" w:color="auto" w:fill="FFFFFF" w:themeFill="background1"/>
          </w:tcPr>
          <w:p w:rsidR="00BF0231" w:rsidRPr="00BD3AA9" w:rsidRDefault="00BF0231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b/>
                <w:kern w:val="36"/>
                <w:lang w:eastAsia="ru-RU"/>
              </w:rPr>
              <w:lastRenderedPageBreak/>
              <w:t>Коммуникационные навыки для работы с клиентом по телефону</w:t>
            </w:r>
          </w:p>
          <w:p w:rsidR="003A1BB8" w:rsidRPr="00BD3AA9" w:rsidRDefault="003A1BB8" w:rsidP="00BF0231">
            <w:pPr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t xml:space="preserve">(1 день или модульный подход </w:t>
            </w:r>
            <w:proofErr w:type="gramStart"/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t>в течении</w:t>
            </w:r>
            <w:proofErr w:type="gramEnd"/>
            <w:r w:rsidRPr="00BD3AA9">
              <w:rPr>
                <w:rFonts w:ascii="Arial" w:eastAsia="Times New Roman" w:hAnsi="Arial" w:cs="Arial"/>
                <w:kern w:val="36"/>
                <w:lang w:eastAsia="ru-RU"/>
              </w:rPr>
              <w:t xml:space="preserve"> определенного времени с перерывами между модулями и домашними заданиями)</w:t>
            </w:r>
          </w:p>
          <w:p w:rsidR="00BF0231" w:rsidRPr="00BD3AA9" w:rsidRDefault="00BF0231" w:rsidP="00BF0231">
            <w:pPr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9443" w:type="dxa"/>
            <w:shd w:val="clear" w:color="auto" w:fill="FFFFFF" w:themeFill="background1"/>
          </w:tcPr>
          <w:p w:rsidR="00BF0231" w:rsidRPr="00BD3AA9" w:rsidRDefault="00BF0231" w:rsidP="00BF02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знакомит участников с основами бизнес этики в общении в внутренних и внешних клиентов по телефону. Задача: сформировать навыки, которые позволят участникам незамедлительно после тренинга улучшить коммуникацию с клиентами и достойно представлять компанию, преодолевать конфликтные ситуации с достоинством и не переходить в эмоциональное поле конфликта. Участники научатся использовать коммуникационные приемы для усиления сервисной составляющей, которую оказывает клиенту отдел (такие как </w:t>
            </w:r>
            <w:r w:rsidRPr="00BD3AA9">
              <w:rPr>
                <w:rFonts w:ascii="Arial" w:eastAsia="Times New Roman" w:hAnsi="Arial" w:cs="Arial"/>
                <w:color w:val="000000"/>
                <w:lang w:val="en-US" w:eastAsia="ru-RU"/>
              </w:rPr>
              <w:t>Enhance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  <w:p w:rsidR="00BF0231" w:rsidRPr="00BD3AA9" w:rsidRDefault="00BF0231" w:rsidP="00BF02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Особенности телефонной коммуникации: как строить диалог, как правильно использовать вокальную коммуникацию, как применять приемы активного слушания по телефону. </w:t>
            </w:r>
          </w:p>
          <w:p w:rsidR="00BF0231" w:rsidRPr="00BD3AA9" w:rsidRDefault="00BF0231" w:rsidP="00BF02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>Программа построена по принципу практической отработки каждого приема и в ее задачи входит формирования навыка для ежедневной работы.</w:t>
            </w:r>
          </w:p>
          <w:p w:rsidR="00093D07" w:rsidRPr="00BD3AA9" w:rsidRDefault="00093D0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093D07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Построение взаимоотношений</w:t>
            </w:r>
          </w:p>
          <w:p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Открытость в общении</w:t>
            </w:r>
          </w:p>
          <w:p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Создание доверительной обстановки</w:t>
            </w:r>
          </w:p>
          <w:p w:rsidR="003A1BB8" w:rsidRPr="00BD3AA9" w:rsidRDefault="003A1BB8" w:rsidP="003A1BB8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Последовательное выполнение обязанностей</w:t>
            </w:r>
          </w:p>
          <w:p w:rsidR="003A1BB8" w:rsidRPr="00BD3AA9" w:rsidRDefault="003A1BB8" w:rsidP="003A1BB8">
            <w:pPr>
              <w:pStyle w:val="a8"/>
              <w:rPr>
                <w:rFonts w:ascii="Arial" w:hAnsi="Arial" w:cs="Arial"/>
              </w:rPr>
            </w:pPr>
          </w:p>
        </w:tc>
      </w:tr>
      <w:tr w:rsidR="003A1BB8" w:rsidRPr="00BD3AA9" w:rsidTr="00191B82">
        <w:tc>
          <w:tcPr>
            <w:tcW w:w="1555" w:type="dxa"/>
            <w:shd w:val="clear" w:color="auto" w:fill="FFFFFF" w:themeFill="background1"/>
          </w:tcPr>
          <w:p w:rsidR="005F7D35" w:rsidRDefault="005F7D35" w:rsidP="005F7D35">
            <w:pPr>
              <w:shd w:val="clear" w:color="auto" w:fill="FFFFFF" w:themeFill="background1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  <w:p w:rsidR="003A1BB8" w:rsidRPr="006C7FB1" w:rsidRDefault="00F74477" w:rsidP="005F7D35">
            <w:pPr>
              <w:shd w:val="clear" w:color="auto" w:fill="FFFFFF" w:themeFill="background1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6C7FB1">
              <w:rPr>
                <w:rFonts w:ascii="Arial" w:eastAsia="Times New Roman" w:hAnsi="Arial" w:cs="Arial"/>
                <w:b/>
                <w:kern w:val="36"/>
                <w:lang w:eastAsia="ru-RU"/>
              </w:rPr>
              <w:t>Стресс -менеджмент</w:t>
            </w:r>
          </w:p>
          <w:p w:rsidR="00F74477" w:rsidRPr="00BD3AA9" w:rsidRDefault="00BD3AA9" w:rsidP="005F7D35">
            <w:pPr>
              <w:shd w:val="clear" w:color="auto" w:fill="FFFFFF" w:themeFill="background1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6C7FB1">
              <w:rPr>
                <w:rFonts w:ascii="Arial" w:eastAsia="Times New Roman" w:hAnsi="Arial" w:cs="Arial"/>
                <w:b/>
                <w:kern w:val="36"/>
                <w:lang w:eastAsia="ru-RU"/>
              </w:rPr>
              <w:t>(от</w:t>
            </w:r>
            <w:r w:rsidR="00F74477" w:rsidRPr="006C7FB1">
              <w:rPr>
                <w:rFonts w:ascii="Arial" w:eastAsia="Times New Roman" w:hAnsi="Arial" w:cs="Arial"/>
                <w:b/>
                <w:kern w:val="36"/>
                <w:lang w:eastAsia="ru-RU"/>
              </w:rPr>
              <w:t xml:space="preserve"> ½ дня до 1 дня)</w:t>
            </w:r>
          </w:p>
        </w:tc>
        <w:tc>
          <w:tcPr>
            <w:tcW w:w="9443" w:type="dxa"/>
            <w:shd w:val="clear" w:color="auto" w:fill="FFFFFF" w:themeFill="background1"/>
          </w:tcPr>
          <w:p w:rsidR="00F74477" w:rsidRPr="00F74477" w:rsidRDefault="00F74477" w:rsidP="006C7FB1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A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Программа затронет следующие темы</w:t>
            </w:r>
            <w:r w:rsidR="0025422B" w:rsidRPr="00BD3A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: </w:t>
            </w:r>
            <w:r w:rsidR="0025422B" w:rsidRPr="00F74477">
              <w:rPr>
                <w:rFonts w:ascii="Arial" w:eastAsia="Times New Roman" w:hAnsi="Arial" w:cs="Arial"/>
                <w:color w:val="000000"/>
                <w:lang w:eastAsia="ru-RU"/>
              </w:rPr>
              <w:t>что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такое стресс, его разновидности, фазы и симптомы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Оценка личного уровня стресса</w:t>
            </w:r>
            <w:r w:rsidRPr="00BD3A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Внутриличностные, Профессиональные, Социально-экономические причины стресса.</w:t>
            </w:r>
          </w:p>
          <w:p w:rsidR="00F74477" w:rsidRPr="00F74477" w:rsidRDefault="00F74477" w:rsidP="006C7FB1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Выработка эффективной стратегии для себя в работе со стрессовыми состояниями:</w:t>
            </w:r>
          </w:p>
          <w:p w:rsidR="00F74477" w:rsidRPr="00F74477" w:rsidRDefault="00F74477" w:rsidP="006C7FB1">
            <w:pPr>
              <w:numPr>
                <w:ilvl w:val="1"/>
                <w:numId w:val="12"/>
              </w:num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Индивидуальные способы реагирования на стресс и оценка их эффективности. Способы адаптации к стрессовым ситуациям. </w:t>
            </w:r>
          </w:p>
          <w:p w:rsidR="00F74477" w:rsidRPr="00F74477" w:rsidRDefault="00F74477" w:rsidP="006C7FB1">
            <w:pPr>
              <w:numPr>
                <w:ilvl w:val="1"/>
                <w:numId w:val="12"/>
              </w:num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Работа с вопросом «Зачем»? - Определение индивидуальных ценностей жизни и расстановка приоритетов. Алгоритм картины будущего.</w:t>
            </w:r>
          </w:p>
          <w:p w:rsidR="00F74477" w:rsidRPr="00F74477" w:rsidRDefault="00F74477" w:rsidP="006C7FB1">
            <w:pPr>
              <w:numPr>
                <w:ilvl w:val="1"/>
                <w:numId w:val="12"/>
              </w:num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Поиск новых ресурсов для преодоления сложных жизненных периодов. Рефрейминг,</w:t>
            </w:r>
            <w:r w:rsidRPr="00F7447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GROW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  <w:r w:rsidRPr="00F7447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RIVAS 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 инструменты для поиска решения. </w:t>
            </w:r>
          </w:p>
          <w:p w:rsidR="00F74477" w:rsidRPr="00F74477" w:rsidRDefault="00F74477" w:rsidP="006C7FB1">
            <w:pPr>
              <w:numPr>
                <w:ilvl w:val="1"/>
                <w:numId w:val="12"/>
              </w:num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>Работа с прокрастинацией.</w:t>
            </w:r>
          </w:p>
          <w:p w:rsidR="00F74477" w:rsidRPr="00F74477" w:rsidRDefault="00F74477" w:rsidP="00A92964">
            <w:pPr>
              <w:numPr>
                <w:ilvl w:val="1"/>
                <w:numId w:val="12"/>
              </w:num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74477">
              <w:rPr>
                <w:rFonts w:ascii="Arial" w:eastAsia="Times New Roman" w:hAnsi="Arial" w:cs="Arial"/>
                <w:color w:val="000000"/>
                <w:lang w:val="en-US" w:eastAsia="ru-RU"/>
              </w:rPr>
              <w:t>EQ</w:t>
            </w:r>
            <w:r w:rsidRPr="00F744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как контролировать свои и чужие эмоции в стрессовой ситуации. Развитие уверенности в себе.</w:t>
            </w:r>
          </w:p>
          <w:p w:rsidR="003A1BB8" w:rsidRPr="00BD3AA9" w:rsidRDefault="00F74477" w:rsidP="00A92964">
            <w:pPr>
              <w:numPr>
                <w:ilvl w:val="1"/>
                <w:numId w:val="12"/>
              </w:num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964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eastAsia="ru-RU"/>
              </w:rPr>
              <w:t xml:space="preserve">Получение удовольствия от жизни, как антистрессовый фактор - </w:t>
            </w:r>
            <w:proofErr w:type="spellStart"/>
            <w:r w:rsidRPr="00A92964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eastAsia="ru-RU"/>
              </w:rPr>
              <w:t>Антирасписание</w:t>
            </w:r>
            <w:proofErr w:type="spellEnd"/>
            <w:r w:rsidRPr="00A92964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3562" w:type="dxa"/>
            <w:shd w:val="clear" w:color="auto" w:fill="FFFFFF" w:themeFill="background1"/>
          </w:tcPr>
          <w:p w:rsidR="003A1BB8" w:rsidRPr="00BD3AA9" w:rsidRDefault="00F74477" w:rsidP="006C7FB1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lastRenderedPageBreak/>
              <w:t>Самосовершенствование</w:t>
            </w:r>
          </w:p>
          <w:p w:rsidR="00F74477" w:rsidRPr="00BD3AA9" w:rsidRDefault="00F74477" w:rsidP="006C7FB1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Последовательное выполнение обязанностей</w:t>
            </w:r>
          </w:p>
          <w:p w:rsidR="00F74477" w:rsidRDefault="00BD3AA9" w:rsidP="006C7FB1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BD3AA9">
              <w:rPr>
                <w:rFonts w:ascii="Arial" w:hAnsi="Arial" w:cs="Arial"/>
              </w:rPr>
              <w:t>Стремление к стабильным результатам</w:t>
            </w:r>
          </w:p>
          <w:p w:rsidR="0025422B" w:rsidRPr="00BD3AA9" w:rsidRDefault="0025422B" w:rsidP="006C7FB1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Поддержание </w:t>
            </w:r>
            <w:r>
              <w:rPr>
                <w:rFonts w:ascii="Arial" w:hAnsi="Arial" w:cs="Arial"/>
                <w:lang w:val="en-US"/>
              </w:rPr>
              <w:t xml:space="preserve">Life-work </w:t>
            </w:r>
            <w:r>
              <w:rPr>
                <w:rFonts w:ascii="Arial" w:hAnsi="Arial" w:cs="Arial"/>
              </w:rPr>
              <w:t>баланса</w:t>
            </w:r>
          </w:p>
          <w:p w:rsidR="00BD3AA9" w:rsidRPr="006C7FB1" w:rsidRDefault="00BD3AA9" w:rsidP="006C7FB1">
            <w:pPr>
              <w:shd w:val="clear" w:color="auto" w:fill="E2EFD9" w:themeFill="accent6" w:themeFillTint="33"/>
              <w:rPr>
                <w:rFonts w:ascii="Arial" w:hAnsi="Arial" w:cs="Arial"/>
              </w:rPr>
            </w:pPr>
          </w:p>
        </w:tc>
      </w:tr>
      <w:tr w:rsidR="00F02E85" w:rsidRPr="00BD3AA9" w:rsidTr="00191B82">
        <w:tc>
          <w:tcPr>
            <w:tcW w:w="1555" w:type="dxa"/>
            <w:shd w:val="clear" w:color="auto" w:fill="FFFFFF" w:themeFill="background1"/>
          </w:tcPr>
          <w:p w:rsidR="00F02E85" w:rsidRDefault="00F02E85" w:rsidP="00A92964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lastRenderedPageBreak/>
              <w:t>Теория личностных стилей</w:t>
            </w:r>
          </w:p>
          <w:p w:rsidR="00F02E85" w:rsidRDefault="00F02E85" w:rsidP="00A92964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(1 день с тестированием)</w:t>
            </w:r>
          </w:p>
          <w:p w:rsidR="00F02E85" w:rsidRPr="00B90E50" w:rsidRDefault="00F02E85" w:rsidP="00A92964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B90E50">
              <w:rPr>
                <w:rFonts w:ascii="Arial" w:eastAsia="Times New Roman" w:hAnsi="Arial" w:cs="Arial"/>
                <w:kern w:val="36"/>
                <w:lang w:eastAsia="ru-RU"/>
              </w:rPr>
              <w:t>Может стать частью нескольких программ или проводиться самостоятельно</w:t>
            </w:r>
          </w:p>
        </w:tc>
        <w:tc>
          <w:tcPr>
            <w:tcW w:w="9443" w:type="dxa"/>
            <w:shd w:val="clear" w:color="auto" w:fill="FFFFFF" w:themeFill="background1"/>
          </w:tcPr>
          <w:p w:rsidR="00F02E85" w:rsidRPr="00B90E50" w:rsidRDefault="00F02E85" w:rsidP="00A92964">
            <w:pPr>
              <w:shd w:val="clear" w:color="auto" w:fill="FFFFFF" w:themeFill="background1"/>
              <w:spacing w:before="75" w:after="75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Тестирование через компанию </w:t>
            </w:r>
            <w:proofErr w:type="spellStart"/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Insunrise</w:t>
            </w:r>
            <w:proofErr w:type="spellEnd"/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  <w:r w:rsid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В основе программы лежит Система Ассесмента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DISC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INSUNRISE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основанная на инновационной поведенческой модели 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DISC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, раз</w:t>
            </w:r>
            <w:r w:rsidR="00B90E50"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аботанной Уильямом </w:t>
            </w:r>
            <w:proofErr w:type="spellStart"/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Морстоном</w:t>
            </w:r>
            <w:proofErr w:type="spellEnd"/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</w:p>
          <w:p w:rsidR="00B90E50" w:rsidRPr="00F02E85" w:rsidRDefault="00B90E50" w:rsidP="00A92964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Система является гибкой структурой, помогающей сотрудникам лучше разбираться в самих себе, находить оптимальные решения, наилучший тон общения с </w:t>
            </w:r>
            <w:r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>окружающими, развивать эмоциональный интеллект, а, значит, выстраивать эффективное взаимодействие с</w:t>
            </w:r>
            <w:r w:rsidRPr="00B90E5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окружающими.</w:t>
            </w:r>
          </w:p>
        </w:tc>
        <w:tc>
          <w:tcPr>
            <w:tcW w:w="3562" w:type="dxa"/>
            <w:shd w:val="clear" w:color="auto" w:fill="FFFFFF" w:themeFill="background1"/>
          </w:tcPr>
          <w:p w:rsidR="00F02E85" w:rsidRDefault="00B90E50" w:rsidP="00A92964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B90E50" w:rsidRDefault="00B90E50" w:rsidP="00A92964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A92964">
              <w:rPr>
                <w:rFonts w:ascii="Arial" w:hAnsi="Arial" w:cs="Arial"/>
                <w:shd w:val="clear" w:color="auto" w:fill="FFFFFF" w:themeFill="background1"/>
              </w:rPr>
              <w:t>Эмоциональный</w:t>
            </w:r>
            <w:r>
              <w:rPr>
                <w:rFonts w:ascii="Arial" w:hAnsi="Arial" w:cs="Arial"/>
              </w:rPr>
              <w:t xml:space="preserve"> </w:t>
            </w:r>
            <w:r w:rsidRPr="00A92964">
              <w:rPr>
                <w:rFonts w:ascii="Arial" w:hAnsi="Arial" w:cs="Arial"/>
                <w:shd w:val="clear" w:color="auto" w:fill="FFFFFF" w:themeFill="background1"/>
              </w:rPr>
              <w:t>интеллект</w:t>
            </w:r>
          </w:p>
          <w:p w:rsidR="00B90E50" w:rsidRPr="00BD3AA9" w:rsidRDefault="00B90E50" w:rsidP="00A92964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A92964">
              <w:rPr>
                <w:rFonts w:ascii="Arial" w:hAnsi="Arial" w:cs="Arial"/>
                <w:shd w:val="clear" w:color="auto" w:fill="FFFFFF" w:themeFill="background1"/>
              </w:rPr>
              <w:t>Личная эффективность</w:t>
            </w:r>
          </w:p>
        </w:tc>
      </w:tr>
      <w:tr w:rsidR="00B90E50" w:rsidRPr="00BD3AA9" w:rsidTr="00191B82">
        <w:tc>
          <w:tcPr>
            <w:tcW w:w="1555" w:type="dxa"/>
            <w:shd w:val="clear" w:color="auto" w:fill="FFFFFF" w:themeFill="background1"/>
          </w:tcPr>
          <w:p w:rsidR="00B90E50" w:rsidRDefault="00B90E50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Эмоциональный интеллект</w:t>
            </w:r>
          </w:p>
          <w:p w:rsidR="00B90E50" w:rsidRDefault="00B90E50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>(от 1 до 2х дней)</w:t>
            </w:r>
          </w:p>
          <w:p w:rsidR="0084761D" w:rsidRPr="0084761D" w:rsidRDefault="0084761D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kern w:val="36"/>
                <w:lang w:eastAsia="ru-RU"/>
              </w:rPr>
            </w:pPr>
            <w:r w:rsidRPr="00A92964">
              <w:rPr>
                <w:rFonts w:ascii="Arial" w:eastAsia="Times New Roman" w:hAnsi="Arial" w:cs="Arial"/>
                <w:kern w:val="36"/>
                <w:shd w:val="clear" w:color="auto" w:fill="FFFFFF" w:themeFill="background1"/>
                <w:lang w:eastAsia="ru-RU"/>
              </w:rPr>
              <w:t>Программа может быть адаптирована под потребности заказчика и уровень в</w:t>
            </w:r>
            <w:r w:rsidRPr="0084761D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Pr="00A92964">
              <w:rPr>
                <w:rFonts w:ascii="Arial" w:eastAsia="Times New Roman" w:hAnsi="Arial" w:cs="Arial"/>
                <w:kern w:val="36"/>
                <w:shd w:val="clear" w:color="auto" w:fill="FFFFFF" w:themeFill="background1"/>
                <w:lang w:eastAsia="ru-RU"/>
              </w:rPr>
              <w:t>организации участников</w:t>
            </w:r>
          </w:p>
          <w:p w:rsidR="00B90E50" w:rsidRDefault="00B90E50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  <w:p w:rsidR="00A92964" w:rsidRDefault="00A92964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  <w:p w:rsidR="008B7BDE" w:rsidRDefault="008B7BDE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</w:p>
        </w:tc>
        <w:tc>
          <w:tcPr>
            <w:tcW w:w="9443" w:type="dxa"/>
            <w:shd w:val="clear" w:color="auto" w:fill="FFFFFF" w:themeFill="background1"/>
          </w:tcPr>
          <w:p w:rsidR="00A92964" w:rsidRDefault="00B90E50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lastRenderedPageBreak/>
              <w:t xml:space="preserve">Программа помогает участникам узнать, что такое эмоциональный интеллект и начать использовать резервы своей личности для наилучшего взаимодействия с окружающими. Осознание тех ограничений, которые создают не понятые и не изученные эмоции помогают участникам сформулировать для себя свою собственную программу развития и начать действовать. Программа насыщена </w:t>
            </w:r>
            <w:r w:rsidR="008B7BDE"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>практикой,</w:t>
            </w:r>
            <w:r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 xml:space="preserve"> и участники участвуют в большом</w:t>
            </w:r>
          </w:p>
          <w:p w:rsidR="00B90E50" w:rsidRPr="008B7BDE" w:rsidRDefault="00B90E50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>количестве ролевых игр, групповых упражнений и дискуссий</w:t>
            </w:r>
            <w:r w:rsidR="00403F78"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 xml:space="preserve">. Знакомство с компетенциями Эмоционального интеллекта, заполнение опросника, создание </w:t>
            </w:r>
            <w:r w:rsidR="00403F78" w:rsidRPr="00A92964"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lastRenderedPageBreak/>
              <w:t>перечня рабочих ситуаций, которые вызывают наибольшее количество эмоций- все это позволяет участникам не только провести тщательный анализ, но и увидеть фокусные зоны развития. На тренинге они получат инструменты для развития всех компетенций эмоционального интеллекта – от самоконтроля до социальных навыков.</w:t>
            </w:r>
          </w:p>
        </w:tc>
        <w:tc>
          <w:tcPr>
            <w:tcW w:w="3562" w:type="dxa"/>
            <w:shd w:val="clear" w:color="auto" w:fill="FFFFFF" w:themeFill="background1"/>
          </w:tcPr>
          <w:p w:rsidR="00B90E50" w:rsidRDefault="00403F7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Эмоциональный интеллект</w:t>
            </w:r>
          </w:p>
          <w:p w:rsidR="00403F78" w:rsidRDefault="00403F7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403F78" w:rsidRDefault="00403F7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Личная эффективность</w:t>
            </w:r>
          </w:p>
          <w:p w:rsidR="00403F78" w:rsidRDefault="00403F7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разнообразия</w:t>
            </w:r>
          </w:p>
        </w:tc>
      </w:tr>
      <w:tr w:rsidR="005F7D35" w:rsidRPr="00BD3AA9" w:rsidTr="00191B82">
        <w:tc>
          <w:tcPr>
            <w:tcW w:w="1555" w:type="dxa"/>
            <w:shd w:val="clear" w:color="auto" w:fill="FFFFFF" w:themeFill="background1"/>
          </w:tcPr>
          <w:p w:rsidR="005F7D35" w:rsidRDefault="005F7D35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Эффективная работа спикера в</w:t>
            </w:r>
            <w:r w:rsidR="00CF49F6"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 xml:space="preserve"> </w:t>
            </w:r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 xml:space="preserve">режиме </w:t>
            </w:r>
            <w:proofErr w:type="gramStart"/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Он-</w:t>
            </w:r>
            <w:proofErr w:type="spellStart"/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лайн</w:t>
            </w:r>
            <w:proofErr w:type="spellEnd"/>
            <w:proofErr w:type="gramEnd"/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 xml:space="preserve"> мероприятия</w:t>
            </w: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 xml:space="preserve"> </w:t>
            </w:r>
          </w:p>
        </w:tc>
        <w:tc>
          <w:tcPr>
            <w:tcW w:w="9443" w:type="dxa"/>
            <w:shd w:val="clear" w:color="auto" w:fill="FFFFFF" w:themeFill="background1"/>
          </w:tcPr>
          <w:p w:rsidR="005F7D35" w:rsidRPr="00CF49F6" w:rsidRDefault="005F7D35" w:rsidP="005F7D35">
            <w:pPr>
              <w:rPr>
                <w:rFonts w:ascii="Arial" w:hAnsi="Arial" w:cs="Arial"/>
              </w:rPr>
            </w:pPr>
            <w:r w:rsidRPr="00CF49F6">
              <w:rPr>
                <w:rFonts w:ascii="Arial" w:hAnsi="Arial" w:cs="Arial"/>
              </w:rPr>
              <w:t xml:space="preserve">Программа ставит перед собой цель помочь спикерам, работающим в </w:t>
            </w:r>
            <w:proofErr w:type="gramStart"/>
            <w:r w:rsidRPr="00CF49F6">
              <w:rPr>
                <w:rFonts w:ascii="Arial" w:hAnsi="Arial" w:cs="Arial"/>
              </w:rPr>
              <w:t>он-</w:t>
            </w:r>
            <w:proofErr w:type="spellStart"/>
            <w:r w:rsidRPr="00CF49F6">
              <w:rPr>
                <w:rFonts w:ascii="Arial" w:hAnsi="Arial" w:cs="Arial"/>
              </w:rPr>
              <w:t>лайн</w:t>
            </w:r>
            <w:proofErr w:type="spellEnd"/>
            <w:proofErr w:type="gramEnd"/>
            <w:r w:rsidRPr="00CF49F6">
              <w:rPr>
                <w:rFonts w:ascii="Arial" w:hAnsi="Arial" w:cs="Arial"/>
              </w:rPr>
              <w:t xml:space="preserve"> режиме максимально полно и эффективно использовать время работы с аудиторией для обучения и обмена опытом.</w:t>
            </w:r>
          </w:p>
          <w:p w:rsidR="005F7D35" w:rsidRPr="00CF49F6" w:rsidRDefault="00CF49F6" w:rsidP="005F7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</w:t>
            </w:r>
            <w:r w:rsidR="00866AC8">
              <w:rPr>
                <w:rFonts w:ascii="Arial" w:hAnsi="Arial" w:cs="Arial"/>
              </w:rPr>
              <w:t xml:space="preserve">: </w:t>
            </w:r>
            <w:r w:rsidR="00866AC8" w:rsidRPr="00CF49F6">
              <w:rPr>
                <w:rFonts w:ascii="Arial" w:hAnsi="Arial" w:cs="Arial"/>
              </w:rPr>
              <w:t>осознать</w:t>
            </w:r>
            <w:r w:rsidR="005F7D35" w:rsidRPr="00CF49F6">
              <w:rPr>
                <w:rFonts w:ascii="Arial" w:hAnsi="Arial" w:cs="Arial"/>
              </w:rPr>
              <w:t xml:space="preserve"> свой опыт, </w:t>
            </w:r>
            <w:r>
              <w:rPr>
                <w:rFonts w:ascii="Arial" w:hAnsi="Arial" w:cs="Arial"/>
              </w:rPr>
              <w:t>с</w:t>
            </w:r>
            <w:r w:rsidR="005F7D35" w:rsidRPr="00CF49F6">
              <w:rPr>
                <w:rFonts w:ascii="Arial" w:hAnsi="Arial" w:cs="Arial"/>
              </w:rPr>
              <w:t xml:space="preserve">формировать алгоритм подготовки </w:t>
            </w:r>
            <w:proofErr w:type="gramStart"/>
            <w:r w:rsidR="005F7D35" w:rsidRPr="00CF49F6">
              <w:rPr>
                <w:rFonts w:ascii="Arial" w:hAnsi="Arial" w:cs="Arial"/>
              </w:rPr>
              <w:t>он-</w:t>
            </w:r>
            <w:proofErr w:type="spellStart"/>
            <w:r w:rsidR="005F7D35" w:rsidRPr="00CF49F6">
              <w:rPr>
                <w:rFonts w:ascii="Arial" w:hAnsi="Arial" w:cs="Arial"/>
              </w:rPr>
              <w:t>лайн</w:t>
            </w:r>
            <w:proofErr w:type="spellEnd"/>
            <w:proofErr w:type="gramEnd"/>
            <w:r w:rsidR="005F7D35" w:rsidRPr="00CF49F6">
              <w:rPr>
                <w:rFonts w:ascii="Arial" w:hAnsi="Arial" w:cs="Arial"/>
              </w:rPr>
              <w:t xml:space="preserve"> мероприятия </w:t>
            </w:r>
            <w:r w:rsidR="00866AC8" w:rsidRPr="00CF49F6">
              <w:rPr>
                <w:rFonts w:ascii="Arial" w:hAnsi="Arial" w:cs="Arial"/>
              </w:rPr>
              <w:t>(готовый</w:t>
            </w:r>
            <w:r w:rsidR="005F7D35" w:rsidRPr="00CF49F6">
              <w:rPr>
                <w:rFonts w:ascii="Arial" w:hAnsi="Arial" w:cs="Arial"/>
              </w:rPr>
              <w:t xml:space="preserve"> алгори</w:t>
            </w:r>
            <w:r>
              <w:rPr>
                <w:rFonts w:ascii="Arial" w:hAnsi="Arial" w:cs="Arial"/>
              </w:rPr>
              <w:t>т</w:t>
            </w:r>
            <w:r w:rsidR="005F7D35" w:rsidRPr="00CF49F6">
              <w:rPr>
                <w:rFonts w:ascii="Arial" w:hAnsi="Arial" w:cs="Arial"/>
              </w:rPr>
              <w:t xml:space="preserve">м-шпаргалку </w:t>
            </w:r>
            <w:r>
              <w:rPr>
                <w:rFonts w:ascii="Arial" w:hAnsi="Arial" w:cs="Arial"/>
              </w:rPr>
              <w:t xml:space="preserve">участники </w:t>
            </w:r>
            <w:r w:rsidR="005F7D35" w:rsidRPr="00CF49F6">
              <w:rPr>
                <w:rFonts w:ascii="Arial" w:hAnsi="Arial" w:cs="Arial"/>
              </w:rPr>
              <w:t xml:space="preserve">получают на тренинге), освоить приемы </w:t>
            </w:r>
            <w:proofErr w:type="spellStart"/>
            <w:r w:rsidR="005F7D35" w:rsidRPr="00CF49F6">
              <w:rPr>
                <w:rFonts w:ascii="Arial" w:hAnsi="Arial" w:cs="Arial"/>
              </w:rPr>
              <w:t>фасилитации</w:t>
            </w:r>
            <w:proofErr w:type="spellEnd"/>
            <w:r w:rsidR="005F7D35" w:rsidRPr="00CF49F6">
              <w:rPr>
                <w:rFonts w:ascii="Arial" w:hAnsi="Arial" w:cs="Arial"/>
              </w:rPr>
              <w:t xml:space="preserve"> в он-</w:t>
            </w:r>
            <w:proofErr w:type="spellStart"/>
            <w:r w:rsidR="005F7D35" w:rsidRPr="00CF49F6">
              <w:rPr>
                <w:rFonts w:ascii="Arial" w:hAnsi="Arial" w:cs="Arial"/>
              </w:rPr>
              <w:t>лайн</w:t>
            </w:r>
            <w:proofErr w:type="spellEnd"/>
            <w:r w:rsidR="005F7D35" w:rsidRPr="00CF49F6">
              <w:rPr>
                <w:rFonts w:ascii="Arial" w:hAnsi="Arial" w:cs="Arial"/>
              </w:rPr>
              <w:t xml:space="preserve"> режиме, профессионально работать с акцентами и ключевыми сообщениями своего выступления.</w:t>
            </w:r>
          </w:p>
          <w:p w:rsidR="005F7D35" w:rsidRPr="00CF49F6" w:rsidRDefault="005F7D35" w:rsidP="005F7D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При</w:t>
            </w:r>
            <w:r w:rsidR="00CF49F6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запросе возможно до</w:t>
            </w:r>
            <w:r w:rsidR="00CF49F6">
              <w:rPr>
                <w:rFonts w:ascii="Arial" w:hAnsi="Arial" w:cs="Arial"/>
                <w:color w:val="212121"/>
                <w:sz w:val="22"/>
                <w:szCs w:val="22"/>
              </w:rPr>
              <w:t>б</w:t>
            </w:r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 xml:space="preserve">авить </w:t>
            </w:r>
            <w:r w:rsidR="00866AC8" w:rsidRPr="00CF49F6">
              <w:rPr>
                <w:rFonts w:ascii="Arial" w:hAnsi="Arial" w:cs="Arial"/>
                <w:color w:val="212121"/>
                <w:sz w:val="22"/>
                <w:szCs w:val="22"/>
              </w:rPr>
              <w:t>тему:</w:t>
            </w:r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 xml:space="preserve"> Знакомство с техническими аспектами работы на </w:t>
            </w:r>
            <w:proofErr w:type="gramStart"/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он-</w:t>
            </w:r>
            <w:proofErr w:type="spellStart"/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лайн</w:t>
            </w:r>
            <w:proofErr w:type="spellEnd"/>
            <w:proofErr w:type="gramEnd"/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 xml:space="preserve"> мероприятии и тренировка подключения под руководством технического специалиста. Работа со своими компьютерами.</w:t>
            </w:r>
          </w:p>
          <w:p w:rsidR="005F7D35" w:rsidRPr="00CF49F6" w:rsidRDefault="00866AC8" w:rsidP="005F7D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Дополнительные темы: Принципы обучения взрослых, п</w:t>
            </w:r>
            <w:r w:rsidR="005F7D35" w:rsidRPr="00CF49F6">
              <w:rPr>
                <w:rFonts w:ascii="Arial" w:hAnsi="Arial" w:cs="Arial"/>
                <w:color w:val="212121"/>
                <w:sz w:val="22"/>
                <w:szCs w:val="22"/>
              </w:rPr>
              <w:t>одготовка тестовых вопросов для мероприятия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, к</w:t>
            </w:r>
            <w:r w:rsidR="005F7D35" w:rsidRPr="00CF49F6">
              <w:rPr>
                <w:rFonts w:ascii="Arial" w:hAnsi="Arial" w:cs="Arial"/>
                <w:color w:val="212121"/>
                <w:sz w:val="22"/>
                <w:szCs w:val="22"/>
              </w:rPr>
              <w:t>лючевые сообщения мероприятия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. К</w:t>
            </w:r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ак получить обратную связь от участников и самостоятельно оценить мероприятие для того, чтобы развиваться в этом формате дальше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.</w:t>
            </w:r>
          </w:p>
          <w:p w:rsidR="005F7D35" w:rsidRPr="00CF49F6" w:rsidRDefault="005F7D35" w:rsidP="00CF49F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hd w:val="clear" w:color="auto" w:fill="FFFFFF" w:themeFill="background1"/>
              </w:rPr>
            </w:pPr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 xml:space="preserve">Практикум </w:t>
            </w:r>
            <w:proofErr w:type="gramStart"/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он-</w:t>
            </w:r>
            <w:proofErr w:type="spellStart"/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>лайн</w:t>
            </w:r>
            <w:proofErr w:type="spellEnd"/>
            <w:proofErr w:type="gramEnd"/>
            <w:r w:rsidRPr="00CF49F6">
              <w:rPr>
                <w:rFonts w:ascii="Arial" w:hAnsi="Arial" w:cs="Arial"/>
                <w:color w:val="212121"/>
                <w:sz w:val="22"/>
                <w:szCs w:val="22"/>
              </w:rPr>
              <w:t xml:space="preserve"> мероприятия</w:t>
            </w:r>
            <w:r w:rsidR="00CF49F6" w:rsidRPr="00CF49F6">
              <w:rPr>
                <w:rFonts w:ascii="Arial" w:hAnsi="Arial" w:cs="Arial"/>
                <w:color w:val="212121"/>
                <w:sz w:val="22"/>
                <w:szCs w:val="22"/>
              </w:rPr>
              <w:t>.</w:t>
            </w:r>
          </w:p>
        </w:tc>
        <w:tc>
          <w:tcPr>
            <w:tcW w:w="3562" w:type="dxa"/>
            <w:shd w:val="clear" w:color="auto" w:fill="FFFFFF" w:themeFill="background1"/>
          </w:tcPr>
          <w:p w:rsidR="005F7D35" w:rsidRDefault="00866AC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 виртуальной команде</w:t>
            </w:r>
          </w:p>
          <w:p w:rsidR="00866AC8" w:rsidRDefault="00866AC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взрослых</w:t>
            </w:r>
          </w:p>
          <w:p w:rsidR="00866AC8" w:rsidRDefault="00866AC8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Фасилитационные</w:t>
            </w:r>
            <w:proofErr w:type="spellEnd"/>
            <w:r>
              <w:rPr>
                <w:rFonts w:ascii="Arial" w:hAnsi="Arial" w:cs="Arial"/>
              </w:rPr>
              <w:t xml:space="preserve"> навыки в </w:t>
            </w:r>
            <w:proofErr w:type="gramStart"/>
            <w:r>
              <w:rPr>
                <w:rFonts w:ascii="Arial" w:hAnsi="Arial" w:cs="Arial"/>
              </w:rPr>
              <w:t>он-</w:t>
            </w:r>
            <w:proofErr w:type="spellStart"/>
            <w:r>
              <w:rPr>
                <w:rFonts w:ascii="Arial" w:hAnsi="Arial" w:cs="Arial"/>
              </w:rPr>
              <w:t>лайн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режиме</w:t>
            </w:r>
          </w:p>
        </w:tc>
      </w:tr>
      <w:tr w:rsidR="00727D7A" w:rsidRPr="00BD3AA9" w:rsidTr="00191B82">
        <w:tc>
          <w:tcPr>
            <w:tcW w:w="1555" w:type="dxa"/>
            <w:shd w:val="clear" w:color="auto" w:fill="FFFFFF" w:themeFill="background1"/>
          </w:tcPr>
          <w:p w:rsidR="00727D7A" w:rsidRPr="007230A2" w:rsidRDefault="00727D7A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</w:pPr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Позитивное мышление</w:t>
            </w:r>
          </w:p>
          <w:p w:rsidR="00727D7A" w:rsidRDefault="00727D7A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Программа в активной разработке</w:t>
            </w:r>
          </w:p>
          <w:p w:rsidR="00727D7A" w:rsidRDefault="00727D7A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Продолжительность </w:t>
            </w:r>
            <w:r>
              <w:rPr>
                <w:rFonts w:ascii="Arial" w:eastAsia="Times New Roman" w:hAnsi="Arial" w:cs="Arial"/>
                <w:b/>
                <w:kern w:val="36"/>
                <w:lang w:eastAsia="ru-RU"/>
              </w:rPr>
              <w:t xml:space="preserve">– </w:t>
            </w:r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от </w:t>
            </w:r>
            <w:proofErr w:type="spellStart"/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>Пазла</w:t>
            </w:r>
            <w:proofErr w:type="spellEnd"/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 </w:t>
            </w:r>
            <w:r w:rsidR="001924FE" w:rsidRPr="00727D7A">
              <w:rPr>
                <w:rFonts w:ascii="Arial" w:eastAsia="Times New Roman" w:hAnsi="Arial" w:cs="Arial"/>
                <w:kern w:val="36"/>
                <w:lang w:eastAsia="ru-RU"/>
              </w:rPr>
              <w:t>(3</w:t>
            </w:r>
            <w:r w:rsidRPr="00727D7A">
              <w:rPr>
                <w:rFonts w:ascii="Arial" w:eastAsia="Times New Roman" w:hAnsi="Arial" w:cs="Arial"/>
                <w:kern w:val="36"/>
                <w:lang w:eastAsia="ru-RU"/>
              </w:rPr>
              <w:t xml:space="preserve"> часа) до 1 дня</w:t>
            </w:r>
          </w:p>
        </w:tc>
        <w:tc>
          <w:tcPr>
            <w:tcW w:w="9443" w:type="dxa"/>
            <w:shd w:val="clear" w:color="auto" w:fill="FFFFFF" w:themeFill="background1"/>
          </w:tcPr>
          <w:p w:rsidR="001924FE" w:rsidRDefault="001924FE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 xml:space="preserve">Программа ставит перед собой задачи: </w:t>
            </w:r>
          </w:p>
          <w:p w:rsidR="001924FE" w:rsidRDefault="001924FE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>1.Помочь участникам осознать препятствия, которые мешают им в бизнес -среде быть эффективнее и продолжать свое развитие и развитие карьеры. 2. Научиться работать с этими препятствиями и преодолевать их.</w:t>
            </w:r>
          </w:p>
          <w:p w:rsidR="00727D7A" w:rsidRDefault="001924FE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>Темы программы: Внутренние и внешние препятствия на пути к эффективности и успеху. Алгоритмы устранения этих препятствий с помощью развития позитивного мышления. Компетенции позитивного мышления: их разбор и пути формирования на начальном уровне для дальнейшей отработки. Анализ жизненных ситуаций, предложенных тренером и участниками. Предубеждения и предрассудки: как их осознавать и как с ними работать в бизнес ситуациях.</w:t>
            </w:r>
          </w:p>
          <w:p w:rsidR="001924FE" w:rsidRDefault="001924FE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 w:rsidRPr="001924FE">
              <w:rPr>
                <w:rFonts w:ascii="Arial" w:eastAsia="Times New Roman" w:hAnsi="Arial" w:cs="Arial"/>
                <w:bCs/>
                <w:color w:val="000000"/>
                <w:highlight w:val="cyan"/>
                <w:shd w:val="clear" w:color="auto" w:fill="FFFFFF" w:themeFill="background1"/>
                <w:lang w:eastAsia="ru-RU"/>
              </w:rPr>
              <w:lastRenderedPageBreak/>
              <w:t>В данной программе возможно пост-тренинговое сопровождение для закрепления эффекта программы.</w:t>
            </w:r>
          </w:p>
        </w:tc>
        <w:tc>
          <w:tcPr>
            <w:tcW w:w="3562" w:type="dxa"/>
            <w:shd w:val="clear" w:color="auto" w:fill="FFFFFF" w:themeFill="background1"/>
          </w:tcPr>
          <w:p w:rsidR="00727D7A" w:rsidRDefault="001924FE" w:rsidP="001924FE">
            <w:pPr>
              <w:pStyle w:val="a8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1924FE">
              <w:rPr>
                <w:rFonts w:ascii="Arial" w:hAnsi="Arial" w:cs="Arial"/>
              </w:rPr>
              <w:lastRenderedPageBreak/>
              <w:t>Личная эффективность</w:t>
            </w:r>
          </w:p>
          <w:p w:rsidR="001924FE" w:rsidRDefault="001924FE" w:rsidP="001924FE">
            <w:pPr>
              <w:pStyle w:val="a8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Уверенность в себе</w:t>
            </w:r>
          </w:p>
          <w:p w:rsidR="001924FE" w:rsidRDefault="001924FE" w:rsidP="001924FE">
            <w:pPr>
              <w:pStyle w:val="a8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Позитивное мышление</w:t>
            </w:r>
          </w:p>
          <w:p w:rsidR="001924FE" w:rsidRDefault="001924FE" w:rsidP="001924FE">
            <w:pPr>
              <w:pStyle w:val="a8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Самосовершенствование</w:t>
            </w:r>
          </w:p>
          <w:p w:rsidR="001924FE" w:rsidRPr="001924FE" w:rsidRDefault="001924FE" w:rsidP="001924FE">
            <w:pPr>
              <w:pStyle w:val="a8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Эмоциональный интеллект</w:t>
            </w:r>
          </w:p>
        </w:tc>
      </w:tr>
      <w:tr w:rsidR="005F7D35" w:rsidRPr="00BD3AA9" w:rsidTr="00191B82">
        <w:tc>
          <w:tcPr>
            <w:tcW w:w="1555" w:type="dxa"/>
            <w:shd w:val="clear" w:color="auto" w:fill="FFFFFF" w:themeFill="background1"/>
          </w:tcPr>
          <w:p w:rsidR="005F7D35" w:rsidRPr="007230A2" w:rsidRDefault="005F7D35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</w:pPr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Индивидуальная работа в рамках пост-тренинга и</w:t>
            </w:r>
            <w:r w:rsidR="001924FE"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 xml:space="preserve"> индивидуальные </w:t>
            </w:r>
          </w:p>
          <w:p w:rsidR="005F7D35" w:rsidRDefault="005F7D35" w:rsidP="008B7BDE">
            <w:pPr>
              <w:shd w:val="clear" w:color="auto" w:fill="FFFFFF" w:themeFill="background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lang w:eastAsia="ru-RU"/>
              </w:rPr>
            </w:pPr>
            <w:r w:rsidRPr="007230A2">
              <w:rPr>
                <w:rFonts w:ascii="Arial" w:eastAsia="Times New Roman" w:hAnsi="Arial" w:cs="Arial"/>
                <w:b/>
                <w:kern w:val="36"/>
                <w:highlight w:val="cyan"/>
                <w:lang w:eastAsia="ru-RU"/>
              </w:rPr>
              <w:t>Коучинг-программы для сотрудников</w:t>
            </w:r>
          </w:p>
        </w:tc>
        <w:tc>
          <w:tcPr>
            <w:tcW w:w="9443" w:type="dxa"/>
            <w:shd w:val="clear" w:color="auto" w:fill="FFFFFF" w:themeFill="background1"/>
          </w:tcPr>
          <w:p w:rsidR="005F7D35" w:rsidRPr="00A92964" w:rsidRDefault="005F7D35" w:rsidP="008B7BDE">
            <w:pPr>
              <w:shd w:val="clear" w:color="auto" w:fill="FFFFFF" w:themeFill="background1"/>
              <w:spacing w:before="75" w:after="75"/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hd w:val="clear" w:color="auto" w:fill="FFFFFF" w:themeFill="background1"/>
                <w:lang w:eastAsia="ru-RU"/>
              </w:rPr>
              <w:t>Данное предложение обсуждается с заказчиком и может быть предложено в разной ценовой категории в зависимости от целей запроса.</w:t>
            </w:r>
          </w:p>
        </w:tc>
        <w:tc>
          <w:tcPr>
            <w:tcW w:w="3562" w:type="dxa"/>
            <w:shd w:val="clear" w:color="auto" w:fill="FFFFFF" w:themeFill="background1"/>
          </w:tcPr>
          <w:p w:rsidR="005F7D35" w:rsidRDefault="005F7D35" w:rsidP="008B7BDE">
            <w:pPr>
              <w:pStyle w:val="a8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запросу</w:t>
            </w:r>
          </w:p>
        </w:tc>
      </w:tr>
    </w:tbl>
    <w:p w:rsidR="00FE5B25" w:rsidRDefault="00FE5B25" w:rsidP="008B7BDE">
      <w:pPr>
        <w:shd w:val="clear" w:color="auto" w:fill="FFFFFF" w:themeFill="background1"/>
      </w:pPr>
    </w:p>
    <w:sectPr w:rsidR="00FE5B25" w:rsidSect="0009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5CF" w:rsidRDefault="004055CF" w:rsidP="00093D07">
      <w:pPr>
        <w:spacing w:after="0" w:line="240" w:lineRule="auto"/>
      </w:pPr>
      <w:r>
        <w:separator/>
      </w:r>
    </w:p>
  </w:endnote>
  <w:endnote w:type="continuationSeparator" w:id="0">
    <w:p w:rsidR="004055CF" w:rsidRDefault="004055CF" w:rsidP="0009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82" w:rsidRDefault="00191B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82" w:rsidRDefault="00191B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82" w:rsidRDefault="00191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5CF" w:rsidRDefault="004055CF" w:rsidP="00093D07">
      <w:pPr>
        <w:spacing w:after="0" w:line="240" w:lineRule="auto"/>
      </w:pPr>
      <w:r>
        <w:separator/>
      </w:r>
    </w:p>
  </w:footnote>
  <w:footnote w:type="continuationSeparator" w:id="0">
    <w:p w:rsidR="004055CF" w:rsidRDefault="004055CF" w:rsidP="0009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82" w:rsidRDefault="00191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7" w:rsidRDefault="00093D07">
    <w:pPr>
      <w:pStyle w:val="a3"/>
      <w:rPr>
        <w:rStyle w:val="aa"/>
      </w:rPr>
    </w:pPr>
    <w:r>
      <w:rPr>
        <w:noProof/>
        <w:lang w:eastAsia="ru-RU"/>
      </w:rPr>
      <w:drawing>
        <wp:inline distT="0" distB="0" distL="0" distR="0">
          <wp:extent cx="1835150" cy="44043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й брен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37" cy="44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4611">
      <w:t xml:space="preserve">                                                  </w:t>
    </w:r>
    <w:r w:rsidR="007E4611" w:rsidRPr="007E4611">
      <w:rPr>
        <w:rStyle w:val="aa"/>
      </w:rPr>
      <w:t>КАТАЛОГ ПРОГРАММ НА 201</w:t>
    </w:r>
    <w:r w:rsidR="006C7FB1">
      <w:rPr>
        <w:rStyle w:val="aa"/>
      </w:rPr>
      <w:t>9</w:t>
    </w:r>
    <w:r w:rsidR="007E4611" w:rsidRPr="007E4611">
      <w:rPr>
        <w:rStyle w:val="aa"/>
      </w:rPr>
      <w:t xml:space="preserve"> ГОД</w:t>
    </w:r>
  </w:p>
  <w:p w:rsidR="008B7BDE" w:rsidRPr="007E4611" w:rsidRDefault="008B7BDE">
    <w:pPr>
      <w:pStyle w:val="a3"/>
      <w:rPr>
        <w:rStyle w:val="aa"/>
      </w:rPr>
    </w:pPr>
    <w:r>
      <w:rPr>
        <w:rStyle w:val="aa"/>
      </w:rPr>
      <w:t xml:space="preserve">                                                        Тренеры: Ольга Артемьева, Мария Клочко, Лариса Лаврова и другие партнеры компании</w:t>
    </w:r>
  </w:p>
  <w:p w:rsidR="007E4611" w:rsidRPr="007E4611" w:rsidRDefault="007E4611">
    <w:pPr>
      <w:pStyle w:val="a3"/>
      <w:rPr>
        <w:rStyle w:val="a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82" w:rsidRDefault="00191B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FD5"/>
    <w:multiLevelType w:val="hybridMultilevel"/>
    <w:tmpl w:val="140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B8C"/>
    <w:multiLevelType w:val="hybridMultilevel"/>
    <w:tmpl w:val="DC6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32B"/>
    <w:multiLevelType w:val="multilevel"/>
    <w:tmpl w:val="015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76070"/>
    <w:multiLevelType w:val="hybridMultilevel"/>
    <w:tmpl w:val="D99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39C6"/>
    <w:multiLevelType w:val="hybridMultilevel"/>
    <w:tmpl w:val="210E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A17"/>
    <w:multiLevelType w:val="hybridMultilevel"/>
    <w:tmpl w:val="EC5A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5394"/>
    <w:multiLevelType w:val="hybridMultilevel"/>
    <w:tmpl w:val="8DDA65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6C30"/>
    <w:multiLevelType w:val="hybridMultilevel"/>
    <w:tmpl w:val="037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7E1"/>
    <w:multiLevelType w:val="hybridMultilevel"/>
    <w:tmpl w:val="7FF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34D56"/>
    <w:multiLevelType w:val="hybridMultilevel"/>
    <w:tmpl w:val="29842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E323B"/>
    <w:multiLevelType w:val="hybridMultilevel"/>
    <w:tmpl w:val="7D083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C7DE4"/>
    <w:multiLevelType w:val="hybridMultilevel"/>
    <w:tmpl w:val="F54A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E539B"/>
    <w:multiLevelType w:val="hybridMultilevel"/>
    <w:tmpl w:val="143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2E50"/>
    <w:multiLevelType w:val="hybridMultilevel"/>
    <w:tmpl w:val="E83AB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9017E"/>
    <w:multiLevelType w:val="hybridMultilevel"/>
    <w:tmpl w:val="FE66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966CF"/>
    <w:multiLevelType w:val="hybridMultilevel"/>
    <w:tmpl w:val="50E0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5C76"/>
    <w:multiLevelType w:val="hybridMultilevel"/>
    <w:tmpl w:val="D4D6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5965"/>
    <w:multiLevelType w:val="hybridMultilevel"/>
    <w:tmpl w:val="7ACC7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4C2335"/>
    <w:multiLevelType w:val="hybridMultilevel"/>
    <w:tmpl w:val="11A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F377D"/>
    <w:multiLevelType w:val="hybridMultilevel"/>
    <w:tmpl w:val="0390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269C7"/>
    <w:multiLevelType w:val="hybridMultilevel"/>
    <w:tmpl w:val="7432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8574C"/>
    <w:multiLevelType w:val="multilevel"/>
    <w:tmpl w:val="82F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F44EC"/>
    <w:multiLevelType w:val="hybridMultilevel"/>
    <w:tmpl w:val="C88E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4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"/>
  </w:num>
  <w:num w:numId="10">
    <w:abstractNumId w:val="2"/>
  </w:num>
  <w:num w:numId="11">
    <w:abstractNumId w:val="3"/>
  </w:num>
  <w:num w:numId="12">
    <w:abstractNumId w:val="21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12"/>
  </w:num>
  <w:num w:numId="18">
    <w:abstractNumId w:val="20"/>
  </w:num>
  <w:num w:numId="19">
    <w:abstractNumId w:val="17"/>
  </w:num>
  <w:num w:numId="20">
    <w:abstractNumId w:val="6"/>
  </w:num>
  <w:num w:numId="21">
    <w:abstractNumId w:val="7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07"/>
    <w:rsid w:val="00022F5E"/>
    <w:rsid w:val="000741E4"/>
    <w:rsid w:val="00093D07"/>
    <w:rsid w:val="000A3B18"/>
    <w:rsid w:val="00120936"/>
    <w:rsid w:val="0014312E"/>
    <w:rsid w:val="001748EA"/>
    <w:rsid w:val="00191B82"/>
    <w:rsid w:val="001924FE"/>
    <w:rsid w:val="0025422B"/>
    <w:rsid w:val="00325019"/>
    <w:rsid w:val="0033379E"/>
    <w:rsid w:val="00394AE0"/>
    <w:rsid w:val="003A1BB8"/>
    <w:rsid w:val="003F048C"/>
    <w:rsid w:val="00403F78"/>
    <w:rsid w:val="004055CF"/>
    <w:rsid w:val="00453629"/>
    <w:rsid w:val="004D272C"/>
    <w:rsid w:val="00581CF0"/>
    <w:rsid w:val="005D1C5F"/>
    <w:rsid w:val="005F7D35"/>
    <w:rsid w:val="006C7FB1"/>
    <w:rsid w:val="006D6A41"/>
    <w:rsid w:val="006E6353"/>
    <w:rsid w:val="006F56AE"/>
    <w:rsid w:val="007230A2"/>
    <w:rsid w:val="00727D7A"/>
    <w:rsid w:val="00734F4D"/>
    <w:rsid w:val="0076426C"/>
    <w:rsid w:val="007E4611"/>
    <w:rsid w:val="0082452D"/>
    <w:rsid w:val="0084761D"/>
    <w:rsid w:val="00866AC8"/>
    <w:rsid w:val="008B7BDE"/>
    <w:rsid w:val="008C7AC2"/>
    <w:rsid w:val="009155A2"/>
    <w:rsid w:val="0093741D"/>
    <w:rsid w:val="00A329FD"/>
    <w:rsid w:val="00A92964"/>
    <w:rsid w:val="00AB498E"/>
    <w:rsid w:val="00AC11E4"/>
    <w:rsid w:val="00B01586"/>
    <w:rsid w:val="00B75622"/>
    <w:rsid w:val="00B86BF1"/>
    <w:rsid w:val="00B90E50"/>
    <w:rsid w:val="00BD3AA9"/>
    <w:rsid w:val="00BF0231"/>
    <w:rsid w:val="00C46469"/>
    <w:rsid w:val="00C73C61"/>
    <w:rsid w:val="00CF49F6"/>
    <w:rsid w:val="00D10EFB"/>
    <w:rsid w:val="00D81270"/>
    <w:rsid w:val="00DD3AB5"/>
    <w:rsid w:val="00DE783F"/>
    <w:rsid w:val="00E612FF"/>
    <w:rsid w:val="00E86DDB"/>
    <w:rsid w:val="00EB629C"/>
    <w:rsid w:val="00EE0A2B"/>
    <w:rsid w:val="00EE3571"/>
    <w:rsid w:val="00F02E85"/>
    <w:rsid w:val="00F341BE"/>
    <w:rsid w:val="00F74477"/>
    <w:rsid w:val="00FB3DC8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2ECB9D-FB06-4342-A066-EAFC149B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D07"/>
  </w:style>
  <w:style w:type="paragraph" w:styleId="a5">
    <w:name w:val="footer"/>
    <w:basedOn w:val="a"/>
    <w:link w:val="a6"/>
    <w:uiPriority w:val="99"/>
    <w:unhideWhenUsed/>
    <w:rsid w:val="0009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D07"/>
  </w:style>
  <w:style w:type="table" w:styleId="a7">
    <w:name w:val="Table Grid"/>
    <w:basedOn w:val="a1"/>
    <w:uiPriority w:val="39"/>
    <w:rsid w:val="000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D0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2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4611"/>
    <w:rPr>
      <w:b/>
      <w:bCs/>
    </w:rPr>
  </w:style>
  <w:style w:type="character" w:styleId="ab">
    <w:name w:val="Hyperlink"/>
    <w:basedOn w:val="a0"/>
    <w:uiPriority w:val="99"/>
    <w:semiHidden/>
    <w:unhideWhenUsed/>
    <w:rsid w:val="00F02E85"/>
    <w:rPr>
      <w:color w:val="0000FF"/>
      <w:u w:val="single"/>
    </w:rPr>
  </w:style>
  <w:style w:type="paragraph" w:customStyle="1" w:styleId="xmsonormal">
    <w:name w:val="x_msonormal"/>
    <w:basedOn w:val="a"/>
    <w:rsid w:val="005F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Артемьева</dc:creator>
  <cp:keywords/>
  <dc:description/>
  <cp:lastModifiedBy>Olga Artemyeva</cp:lastModifiedBy>
  <cp:revision>2</cp:revision>
  <dcterms:created xsi:type="dcterms:W3CDTF">2019-01-26T11:26:00Z</dcterms:created>
  <dcterms:modified xsi:type="dcterms:W3CDTF">2019-01-26T11:26:00Z</dcterms:modified>
</cp:coreProperties>
</file>